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3CB" w:rsidRDefault="005263CB" w:rsidP="005263CB">
      <w:pPr>
        <w:spacing w:after="0"/>
      </w:pPr>
      <w:r>
        <w:rPr>
          <w:noProof/>
        </w:rPr>
        <w:drawing>
          <wp:anchor distT="0" distB="0" distL="114300" distR="114300" simplePos="0" relativeHeight="251659264" behindDoc="0" locked="0" layoutInCell="1" allowOverlap="1" wp14:anchorId="0CB38954" wp14:editId="5EA822FF">
            <wp:simplePos x="0" y="0"/>
            <wp:positionH relativeFrom="column">
              <wp:posOffset>9525</wp:posOffset>
            </wp:positionH>
            <wp:positionV relativeFrom="paragraph">
              <wp:posOffset>-95885</wp:posOffset>
            </wp:positionV>
            <wp:extent cx="2295525" cy="2552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A_Regional Transit#5D49D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5525" cy="255270"/>
                    </a:xfrm>
                    <a:prstGeom prst="rect">
                      <a:avLst/>
                    </a:prstGeom>
                  </pic:spPr>
                </pic:pic>
              </a:graphicData>
            </a:graphic>
          </wp:anchor>
        </w:drawing>
      </w:r>
    </w:p>
    <w:p w:rsidR="005263CB" w:rsidRDefault="005263CB" w:rsidP="005263CB">
      <w:pPr>
        <w:spacing w:after="0"/>
      </w:pPr>
      <w:r>
        <w:rPr>
          <w:rFonts w:ascii="Century Gothic" w:hAnsi="Century Gothic"/>
          <w:b/>
          <w:bCs/>
          <w:sz w:val="20"/>
          <w:szCs w:val="20"/>
        </w:rPr>
        <w:t>New Orleans Regional Transit Authority</w:t>
      </w:r>
    </w:p>
    <w:p w:rsidR="005263CB" w:rsidRDefault="005263CB" w:rsidP="005263CB">
      <w:pPr>
        <w:spacing w:after="0"/>
        <w:rPr>
          <w:rFonts w:ascii="Times New Roman" w:hAnsi="Times New Roman" w:cs="Times New Roman"/>
          <w:sz w:val="20"/>
          <w:szCs w:val="20"/>
        </w:rPr>
      </w:pPr>
      <w:r>
        <w:rPr>
          <w:rFonts w:ascii="Century Gothic" w:hAnsi="Century Gothic"/>
          <w:sz w:val="20"/>
          <w:szCs w:val="20"/>
        </w:rPr>
        <w:t>2817 Canal Street ∙ New Orleans, LA 70119</w:t>
      </w:r>
    </w:p>
    <w:p w:rsidR="00380F87" w:rsidRPr="005A1B13" w:rsidRDefault="00380F87" w:rsidP="005A1B13">
      <w:pPr>
        <w:spacing w:after="0"/>
        <w:rPr>
          <w:sz w:val="32"/>
          <w:szCs w:val="32"/>
        </w:rPr>
      </w:pPr>
    </w:p>
    <w:p w:rsidR="00916FBC" w:rsidRPr="00A4397D" w:rsidRDefault="00FD7EFB" w:rsidP="005A1B13">
      <w:pPr>
        <w:spacing w:after="0" w:line="240" w:lineRule="auto"/>
        <w:jc w:val="center"/>
        <w:rPr>
          <w:rFonts w:ascii="Times New Roman" w:hAnsi="Times New Roman" w:cs="Times New Roman"/>
          <w:b/>
          <w:sz w:val="24"/>
          <w:szCs w:val="24"/>
        </w:rPr>
      </w:pPr>
      <w:r w:rsidRPr="00A4397D">
        <w:rPr>
          <w:rFonts w:ascii="Times New Roman" w:hAnsi="Times New Roman" w:cs="Times New Roman"/>
          <w:b/>
          <w:sz w:val="24"/>
          <w:szCs w:val="24"/>
        </w:rPr>
        <w:t>COMMISSION</w:t>
      </w:r>
      <w:r w:rsidR="005A1B13" w:rsidRPr="00A4397D">
        <w:rPr>
          <w:rFonts w:ascii="Times New Roman" w:hAnsi="Times New Roman" w:cs="Times New Roman"/>
          <w:b/>
          <w:sz w:val="24"/>
          <w:szCs w:val="24"/>
        </w:rPr>
        <w:t xml:space="preserve"> MINUTES </w:t>
      </w:r>
    </w:p>
    <w:p w:rsidR="005A1B13" w:rsidRPr="00A4397D" w:rsidRDefault="005A1B13" w:rsidP="005A1B13">
      <w:pPr>
        <w:spacing w:after="0" w:line="240" w:lineRule="auto"/>
        <w:jc w:val="center"/>
        <w:rPr>
          <w:rFonts w:ascii="Times New Roman" w:hAnsi="Times New Roman" w:cs="Times New Roman"/>
          <w:b/>
          <w:sz w:val="24"/>
          <w:szCs w:val="24"/>
        </w:rPr>
      </w:pPr>
      <w:r w:rsidRPr="00A4397D">
        <w:rPr>
          <w:rFonts w:ascii="Times New Roman" w:hAnsi="Times New Roman" w:cs="Times New Roman"/>
          <w:b/>
          <w:sz w:val="24"/>
          <w:szCs w:val="24"/>
        </w:rPr>
        <w:t xml:space="preserve">TUESDAY, </w:t>
      </w:r>
      <w:r w:rsidR="00F72DBA" w:rsidRPr="00A4397D">
        <w:rPr>
          <w:rFonts w:ascii="Times New Roman" w:hAnsi="Times New Roman" w:cs="Times New Roman"/>
          <w:b/>
          <w:sz w:val="24"/>
          <w:szCs w:val="24"/>
        </w:rPr>
        <w:t>NOVEMBER</w:t>
      </w:r>
      <w:r w:rsidRPr="00A4397D">
        <w:rPr>
          <w:rFonts w:ascii="Times New Roman" w:hAnsi="Times New Roman" w:cs="Times New Roman"/>
          <w:b/>
          <w:sz w:val="24"/>
          <w:szCs w:val="24"/>
        </w:rPr>
        <w:t xml:space="preserve"> </w:t>
      </w:r>
      <w:r w:rsidR="00F72DBA" w:rsidRPr="00A4397D">
        <w:rPr>
          <w:rFonts w:ascii="Times New Roman" w:hAnsi="Times New Roman" w:cs="Times New Roman"/>
          <w:b/>
          <w:sz w:val="24"/>
          <w:szCs w:val="24"/>
        </w:rPr>
        <w:t>19</w:t>
      </w:r>
      <w:r w:rsidRPr="00A4397D">
        <w:rPr>
          <w:rFonts w:ascii="Times New Roman" w:hAnsi="Times New Roman" w:cs="Times New Roman"/>
          <w:b/>
          <w:sz w:val="24"/>
          <w:szCs w:val="24"/>
        </w:rPr>
        <w:t xml:space="preserve">, 2019 10:00 AM </w:t>
      </w:r>
    </w:p>
    <w:p w:rsidR="00940BFD" w:rsidRPr="00A4397D" w:rsidRDefault="00940BFD" w:rsidP="00940BFD">
      <w:pPr>
        <w:tabs>
          <w:tab w:val="left" w:pos="720"/>
          <w:tab w:val="left" w:pos="1440"/>
          <w:tab w:val="left" w:pos="2160"/>
          <w:tab w:val="left" w:pos="2880"/>
          <w:tab w:val="left" w:pos="3600"/>
          <w:tab w:val="left" w:pos="7845"/>
        </w:tabs>
        <w:spacing w:after="0" w:line="240" w:lineRule="auto"/>
        <w:jc w:val="both"/>
        <w:rPr>
          <w:rFonts w:ascii="Times New Roman" w:eastAsia="Times New Roman" w:hAnsi="Times New Roman" w:cs="Times New Roman"/>
          <w:b/>
          <w:sz w:val="24"/>
          <w:szCs w:val="24"/>
          <w:u w:val="single"/>
        </w:rPr>
      </w:pPr>
    </w:p>
    <w:p w:rsidR="004D1D3B" w:rsidRPr="004D1D3B" w:rsidRDefault="004D1D3B" w:rsidP="004D1D3B">
      <w:pPr>
        <w:tabs>
          <w:tab w:val="left" w:pos="720"/>
          <w:tab w:val="left" w:pos="1440"/>
          <w:tab w:val="left" w:pos="2160"/>
          <w:tab w:val="left" w:pos="2880"/>
          <w:tab w:val="left" w:pos="3600"/>
          <w:tab w:val="left" w:pos="7845"/>
        </w:tabs>
        <w:spacing w:after="0" w:line="240" w:lineRule="auto"/>
        <w:jc w:val="both"/>
        <w:rPr>
          <w:rFonts w:ascii="Times New Roman" w:eastAsia="Times New Roman" w:hAnsi="Times New Roman" w:cs="Times New Roman"/>
          <w:sz w:val="24"/>
          <w:szCs w:val="24"/>
        </w:rPr>
      </w:pPr>
      <w:r w:rsidRPr="004D1D3B">
        <w:rPr>
          <w:rFonts w:ascii="Times New Roman" w:eastAsia="Times New Roman" w:hAnsi="Times New Roman" w:cs="Times New Roman"/>
          <w:b/>
          <w:sz w:val="24"/>
          <w:szCs w:val="24"/>
          <w:u w:val="single"/>
        </w:rPr>
        <w:t>COMMISSIONERS PRESENT</w:t>
      </w:r>
      <w:r w:rsidRPr="004D1D3B">
        <w:rPr>
          <w:rFonts w:ascii="Times New Roman" w:eastAsia="Times New Roman" w:hAnsi="Times New Roman" w:cs="Times New Roman"/>
          <w:sz w:val="24"/>
          <w:szCs w:val="24"/>
        </w:rPr>
        <w:t>: Chairman Flozell Daniels, Commissioner Fred Neal, Jr, Commissioner Mark Raymond, Commissioner Mostofa Sarwar, Commissioner Walter Tillery and Commissioner Sharon Wegner</w:t>
      </w:r>
    </w:p>
    <w:p w:rsidR="00F72DBA" w:rsidRDefault="00F72DBA" w:rsidP="00F72DBA">
      <w:pPr>
        <w:tabs>
          <w:tab w:val="left" w:pos="720"/>
          <w:tab w:val="left" w:pos="1440"/>
          <w:tab w:val="left" w:pos="2160"/>
          <w:tab w:val="left" w:pos="2880"/>
          <w:tab w:val="left" w:pos="3600"/>
          <w:tab w:val="left" w:pos="7845"/>
        </w:tabs>
        <w:spacing w:after="0" w:line="240" w:lineRule="auto"/>
        <w:jc w:val="both"/>
        <w:rPr>
          <w:rFonts w:ascii="Times New Roman" w:eastAsia="Times New Roman" w:hAnsi="Times New Roman" w:cs="Times New Roman"/>
          <w:sz w:val="24"/>
          <w:szCs w:val="24"/>
        </w:rPr>
      </w:pPr>
    </w:p>
    <w:p w:rsidR="004D1D3B" w:rsidRPr="004D1D3B" w:rsidRDefault="004D1D3B" w:rsidP="004D1D3B">
      <w:pPr>
        <w:tabs>
          <w:tab w:val="left" w:pos="720"/>
          <w:tab w:val="left" w:pos="1440"/>
          <w:tab w:val="left" w:pos="2160"/>
          <w:tab w:val="left" w:pos="2880"/>
          <w:tab w:val="left" w:pos="3600"/>
          <w:tab w:val="left" w:pos="7845"/>
        </w:tabs>
        <w:spacing w:after="0" w:line="240" w:lineRule="auto"/>
        <w:jc w:val="both"/>
        <w:rPr>
          <w:rFonts w:ascii="Times New Roman" w:eastAsia="Times New Roman" w:hAnsi="Times New Roman" w:cs="Times New Roman"/>
          <w:sz w:val="24"/>
          <w:szCs w:val="24"/>
        </w:rPr>
      </w:pPr>
      <w:r w:rsidRPr="004D1D3B">
        <w:rPr>
          <w:rFonts w:ascii="Times New Roman" w:eastAsia="Times New Roman" w:hAnsi="Times New Roman" w:cs="Times New Roman"/>
          <w:b/>
          <w:sz w:val="24"/>
          <w:szCs w:val="24"/>
          <w:u w:val="single"/>
        </w:rPr>
        <w:t xml:space="preserve">COMMISSIONER ABSENT: </w:t>
      </w:r>
      <w:r w:rsidRPr="004D1D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Commissioner Laura Bryan and </w:t>
      </w:r>
      <w:r w:rsidRPr="004D1D3B">
        <w:rPr>
          <w:rFonts w:ascii="Times New Roman" w:eastAsia="Times New Roman" w:hAnsi="Times New Roman" w:cs="Times New Roman"/>
          <w:sz w:val="24"/>
          <w:szCs w:val="24"/>
        </w:rPr>
        <w:t>Commissioner Arthur Walton</w:t>
      </w:r>
    </w:p>
    <w:p w:rsidR="004D1D3B" w:rsidRPr="00F72DBA" w:rsidRDefault="004D1D3B" w:rsidP="00F72DBA">
      <w:pPr>
        <w:tabs>
          <w:tab w:val="left" w:pos="720"/>
          <w:tab w:val="left" w:pos="1440"/>
          <w:tab w:val="left" w:pos="2160"/>
          <w:tab w:val="left" w:pos="2880"/>
          <w:tab w:val="left" w:pos="3600"/>
          <w:tab w:val="left" w:pos="7845"/>
        </w:tabs>
        <w:spacing w:after="0" w:line="240" w:lineRule="auto"/>
        <w:jc w:val="both"/>
        <w:rPr>
          <w:rFonts w:ascii="Times New Roman" w:eastAsia="Times New Roman" w:hAnsi="Times New Roman" w:cs="Times New Roman"/>
          <w:sz w:val="24"/>
          <w:szCs w:val="24"/>
        </w:rPr>
      </w:pPr>
    </w:p>
    <w:p w:rsidR="00940BFD" w:rsidRPr="00F72DBA" w:rsidRDefault="00940BFD" w:rsidP="00940BFD">
      <w:pPr>
        <w:spacing w:after="0" w:line="240" w:lineRule="auto"/>
        <w:rPr>
          <w:rFonts w:ascii="Times New Roman" w:hAnsi="Times New Roman" w:cs="Times New Roman"/>
          <w:sz w:val="24"/>
          <w:szCs w:val="24"/>
        </w:rPr>
      </w:pPr>
    </w:p>
    <w:p w:rsidR="00FD7EFB" w:rsidRPr="00F72DBA" w:rsidRDefault="00FD7EFB" w:rsidP="00FD7EFB">
      <w:pPr>
        <w:pStyle w:val="ListParagraph"/>
        <w:numPr>
          <w:ilvl w:val="0"/>
          <w:numId w:val="2"/>
        </w:numPr>
        <w:spacing w:after="0" w:line="240" w:lineRule="auto"/>
        <w:rPr>
          <w:rFonts w:ascii="Times New Roman" w:hAnsi="Times New Roman" w:cs="Times New Roman"/>
          <w:b/>
          <w:sz w:val="24"/>
          <w:szCs w:val="24"/>
        </w:rPr>
      </w:pPr>
      <w:r w:rsidRPr="00F72DBA">
        <w:rPr>
          <w:rFonts w:ascii="Times New Roman" w:hAnsi="Times New Roman" w:cs="Times New Roman"/>
          <w:b/>
          <w:sz w:val="24"/>
          <w:szCs w:val="24"/>
        </w:rPr>
        <w:t xml:space="preserve">Consideration: RTA Chairman’s Report </w:t>
      </w:r>
    </w:p>
    <w:p w:rsidR="004B4007" w:rsidRDefault="004D1D3B" w:rsidP="004B400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No Report</w:t>
      </w:r>
    </w:p>
    <w:p w:rsidR="00FD7EFB" w:rsidRPr="00F72DBA" w:rsidRDefault="00FD7EFB" w:rsidP="00FD7EFB">
      <w:pPr>
        <w:spacing w:after="0" w:line="240" w:lineRule="auto"/>
        <w:rPr>
          <w:rFonts w:ascii="Times New Roman" w:hAnsi="Times New Roman" w:cs="Times New Roman"/>
          <w:sz w:val="24"/>
          <w:szCs w:val="24"/>
        </w:rPr>
      </w:pPr>
    </w:p>
    <w:p w:rsidR="004D1D3B" w:rsidRDefault="004D1D3B" w:rsidP="004B4007">
      <w:pPr>
        <w:pStyle w:val="ListParagraph"/>
        <w:numPr>
          <w:ilvl w:val="0"/>
          <w:numId w:val="2"/>
        </w:numPr>
        <w:tabs>
          <w:tab w:val="left" w:pos="7388"/>
        </w:tabs>
        <w:spacing w:after="0" w:line="240" w:lineRule="auto"/>
        <w:rPr>
          <w:rFonts w:ascii="Times New Roman" w:hAnsi="Times New Roman" w:cs="Times New Roman"/>
          <w:b/>
          <w:sz w:val="24"/>
          <w:szCs w:val="24"/>
        </w:rPr>
      </w:pPr>
      <w:r>
        <w:rPr>
          <w:rFonts w:ascii="Times New Roman" w:hAnsi="Times New Roman" w:cs="Times New Roman"/>
          <w:b/>
          <w:sz w:val="24"/>
          <w:szCs w:val="24"/>
        </w:rPr>
        <w:t>Consideration:  Jefferson Parish Report</w:t>
      </w:r>
    </w:p>
    <w:p w:rsidR="004D1D3B" w:rsidRDefault="00177079" w:rsidP="00177079">
      <w:pPr>
        <w:pStyle w:val="ListParagraph"/>
        <w:tabs>
          <w:tab w:val="left" w:pos="7388"/>
        </w:tabs>
        <w:spacing w:after="0" w:line="240" w:lineRule="auto"/>
        <w:rPr>
          <w:rFonts w:ascii="Times New Roman" w:hAnsi="Times New Roman" w:cs="Times New Roman"/>
          <w:sz w:val="24"/>
          <w:szCs w:val="24"/>
        </w:rPr>
      </w:pPr>
      <w:r>
        <w:rPr>
          <w:rFonts w:ascii="Times New Roman" w:hAnsi="Times New Roman" w:cs="Times New Roman"/>
          <w:sz w:val="24"/>
          <w:szCs w:val="24"/>
        </w:rPr>
        <w:t>Commissioner Wegner stated that the Airport Bus Line has two more legs takes the passengers downtown.</w:t>
      </w:r>
    </w:p>
    <w:p w:rsidR="00177079" w:rsidRPr="00177079" w:rsidRDefault="00177079" w:rsidP="00177079">
      <w:pPr>
        <w:pStyle w:val="ListParagraph"/>
        <w:tabs>
          <w:tab w:val="left" w:pos="7388"/>
        </w:tabs>
        <w:spacing w:after="0" w:line="240" w:lineRule="auto"/>
        <w:rPr>
          <w:rFonts w:ascii="Times New Roman" w:hAnsi="Times New Roman" w:cs="Times New Roman"/>
          <w:sz w:val="24"/>
          <w:szCs w:val="24"/>
        </w:rPr>
      </w:pPr>
    </w:p>
    <w:p w:rsidR="004B4007" w:rsidRPr="00F72DBA" w:rsidRDefault="00556425" w:rsidP="004B4007">
      <w:pPr>
        <w:pStyle w:val="ListParagraph"/>
        <w:numPr>
          <w:ilvl w:val="0"/>
          <w:numId w:val="2"/>
        </w:numPr>
        <w:tabs>
          <w:tab w:val="left" w:pos="7388"/>
        </w:tabs>
        <w:spacing w:after="0" w:line="240" w:lineRule="auto"/>
        <w:rPr>
          <w:rFonts w:ascii="Times New Roman" w:hAnsi="Times New Roman" w:cs="Times New Roman"/>
          <w:b/>
          <w:sz w:val="24"/>
          <w:szCs w:val="24"/>
        </w:rPr>
      </w:pPr>
      <w:r w:rsidRPr="00F72DBA">
        <w:rPr>
          <w:rFonts w:ascii="Times New Roman" w:hAnsi="Times New Roman" w:cs="Times New Roman"/>
          <w:b/>
          <w:sz w:val="24"/>
          <w:szCs w:val="24"/>
        </w:rPr>
        <w:t xml:space="preserve">Consideration: RTA General Counsel’s </w:t>
      </w:r>
      <w:r w:rsidR="004B4007" w:rsidRPr="00F72DBA">
        <w:rPr>
          <w:rFonts w:ascii="Times New Roman" w:hAnsi="Times New Roman" w:cs="Times New Roman"/>
          <w:b/>
          <w:sz w:val="24"/>
          <w:szCs w:val="24"/>
        </w:rPr>
        <w:t xml:space="preserve">Report </w:t>
      </w:r>
    </w:p>
    <w:p w:rsidR="004B4007" w:rsidRPr="00F72DBA" w:rsidRDefault="00177079" w:rsidP="004B4007">
      <w:pPr>
        <w:pStyle w:val="ListParagraph"/>
        <w:tabs>
          <w:tab w:val="left" w:pos="7388"/>
        </w:tabs>
        <w:spacing w:after="0" w:line="240" w:lineRule="auto"/>
        <w:rPr>
          <w:rFonts w:ascii="Times New Roman" w:hAnsi="Times New Roman" w:cs="Times New Roman"/>
          <w:b/>
          <w:sz w:val="24"/>
          <w:szCs w:val="24"/>
        </w:rPr>
      </w:pPr>
      <w:r>
        <w:rPr>
          <w:rFonts w:ascii="Times New Roman" w:hAnsi="Times New Roman" w:cs="Times New Roman"/>
          <w:sz w:val="24"/>
          <w:szCs w:val="24"/>
        </w:rPr>
        <w:t>No Report</w:t>
      </w:r>
      <w:r w:rsidR="004B4007" w:rsidRPr="00F72DBA">
        <w:rPr>
          <w:rFonts w:ascii="Times New Roman" w:hAnsi="Times New Roman" w:cs="Times New Roman"/>
          <w:sz w:val="24"/>
          <w:szCs w:val="24"/>
        </w:rPr>
        <w:t xml:space="preserve">. </w:t>
      </w:r>
    </w:p>
    <w:p w:rsidR="004B4007" w:rsidRPr="00F72DBA" w:rsidRDefault="004B4007" w:rsidP="004B4007">
      <w:pPr>
        <w:pStyle w:val="ListParagraph"/>
        <w:tabs>
          <w:tab w:val="left" w:pos="7388"/>
        </w:tabs>
        <w:spacing w:after="0" w:line="240" w:lineRule="auto"/>
        <w:rPr>
          <w:rFonts w:ascii="Times New Roman" w:hAnsi="Times New Roman" w:cs="Times New Roman"/>
          <w:sz w:val="24"/>
          <w:szCs w:val="24"/>
        </w:rPr>
      </w:pPr>
    </w:p>
    <w:p w:rsidR="004B4007" w:rsidRPr="00F72DBA" w:rsidRDefault="004B4007" w:rsidP="004B4007">
      <w:pPr>
        <w:pStyle w:val="ListParagraph"/>
        <w:numPr>
          <w:ilvl w:val="0"/>
          <w:numId w:val="2"/>
        </w:numPr>
        <w:tabs>
          <w:tab w:val="left" w:pos="7388"/>
        </w:tabs>
        <w:spacing w:after="0" w:line="240" w:lineRule="auto"/>
        <w:rPr>
          <w:rFonts w:ascii="Times New Roman" w:hAnsi="Times New Roman" w:cs="Times New Roman"/>
          <w:b/>
          <w:sz w:val="24"/>
          <w:szCs w:val="24"/>
        </w:rPr>
      </w:pPr>
      <w:r w:rsidRPr="00F72DBA">
        <w:rPr>
          <w:rFonts w:ascii="Times New Roman" w:hAnsi="Times New Roman" w:cs="Times New Roman"/>
          <w:b/>
          <w:sz w:val="24"/>
          <w:szCs w:val="24"/>
        </w:rPr>
        <w:t xml:space="preserve">Consideration: RTA Chief Executive Officer’s Report </w:t>
      </w:r>
    </w:p>
    <w:p w:rsidR="00177079" w:rsidRDefault="00177079" w:rsidP="004B4007">
      <w:pPr>
        <w:tabs>
          <w:tab w:val="left" w:pos="7388"/>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Alex Wiggins introduced Bacarra Mauldin, Director of Policy and Innovation.</w:t>
      </w:r>
    </w:p>
    <w:p w:rsidR="00177079" w:rsidRPr="00F72DBA" w:rsidRDefault="00177079" w:rsidP="004B4007">
      <w:pPr>
        <w:tabs>
          <w:tab w:val="left" w:pos="7388"/>
        </w:tabs>
        <w:spacing w:after="0" w:line="240" w:lineRule="auto"/>
        <w:ind w:left="720"/>
        <w:rPr>
          <w:rFonts w:ascii="Times New Roman" w:hAnsi="Times New Roman" w:cs="Times New Roman"/>
          <w:sz w:val="24"/>
          <w:szCs w:val="24"/>
        </w:rPr>
      </w:pPr>
    </w:p>
    <w:p w:rsidR="00177079" w:rsidRDefault="00177079" w:rsidP="006938FA">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Consideration:  DBE Report </w:t>
      </w:r>
    </w:p>
    <w:p w:rsidR="00177079" w:rsidRDefault="00177079" w:rsidP="00200F8B">
      <w:pPr>
        <w:pStyle w:val="ListParagraph"/>
        <w:numPr>
          <w:ilvl w:val="0"/>
          <w:numId w:val="18"/>
        </w:numPr>
        <w:rPr>
          <w:rFonts w:ascii="Times New Roman" w:hAnsi="Times New Roman" w:cs="Times New Roman"/>
          <w:sz w:val="24"/>
          <w:szCs w:val="24"/>
        </w:rPr>
      </w:pPr>
      <w:r w:rsidRPr="00177079">
        <w:rPr>
          <w:rFonts w:ascii="Times New Roman" w:hAnsi="Times New Roman" w:cs="Times New Roman"/>
          <w:sz w:val="24"/>
          <w:szCs w:val="24"/>
        </w:rPr>
        <w:t xml:space="preserve">Keziah Lee </w:t>
      </w:r>
      <w:r>
        <w:rPr>
          <w:rFonts w:ascii="Times New Roman" w:hAnsi="Times New Roman" w:cs="Times New Roman"/>
          <w:sz w:val="24"/>
          <w:szCs w:val="24"/>
        </w:rPr>
        <w:t>stated that the DBE wanted to exceed the RTA previous goal of 30%, by a minimum of five percent, preferably 10%</w:t>
      </w:r>
      <w:r w:rsidR="00B02BB2">
        <w:rPr>
          <w:rFonts w:ascii="Times New Roman" w:hAnsi="Times New Roman" w:cs="Times New Roman"/>
          <w:sz w:val="24"/>
          <w:szCs w:val="24"/>
        </w:rPr>
        <w:t>.</w:t>
      </w:r>
    </w:p>
    <w:p w:rsidR="00B02BB2" w:rsidRDefault="00B02BB2" w:rsidP="00200F8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Keziah Lee stated that $7.8 Million was award in contracts - $2.0 Million was awarded to DBE firms – of the DBE Contracts $1.5 Million was awarded to DBE/SBE Prime Contracts and the Total DBE participation was 25.56%.</w:t>
      </w:r>
    </w:p>
    <w:p w:rsidR="000A7B75" w:rsidRDefault="000A7B75" w:rsidP="00200F8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Chairman Daniels stated that he would like the RTA to set the standard for the State of Louisiana for DBE Goals.</w:t>
      </w:r>
    </w:p>
    <w:p w:rsidR="00B02BB2" w:rsidRPr="00177079" w:rsidRDefault="00B02BB2" w:rsidP="00177079">
      <w:pPr>
        <w:pStyle w:val="ListParagraph"/>
        <w:rPr>
          <w:rFonts w:ascii="Times New Roman" w:hAnsi="Times New Roman" w:cs="Times New Roman"/>
          <w:sz w:val="24"/>
          <w:szCs w:val="24"/>
        </w:rPr>
      </w:pPr>
    </w:p>
    <w:p w:rsidR="00B02BB2" w:rsidRDefault="00B02BB2" w:rsidP="006938FA">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Consideration:  Ferry Report </w:t>
      </w:r>
    </w:p>
    <w:p w:rsidR="005D3AA4" w:rsidRDefault="005D3AA4" w:rsidP="005D3AA4">
      <w:pPr>
        <w:pStyle w:val="ListParagraph"/>
        <w:numPr>
          <w:ilvl w:val="0"/>
          <w:numId w:val="14"/>
        </w:numPr>
        <w:ind w:left="1170" w:hanging="450"/>
        <w:rPr>
          <w:rFonts w:ascii="Times New Roman" w:hAnsi="Times New Roman" w:cs="Times New Roman"/>
          <w:b/>
          <w:sz w:val="24"/>
          <w:szCs w:val="24"/>
        </w:rPr>
      </w:pPr>
      <w:r>
        <w:rPr>
          <w:rFonts w:ascii="Times New Roman" w:hAnsi="Times New Roman" w:cs="Times New Roman"/>
          <w:b/>
          <w:sz w:val="24"/>
          <w:szCs w:val="24"/>
        </w:rPr>
        <w:t>Update – Ferry Terminal</w:t>
      </w:r>
    </w:p>
    <w:p w:rsidR="000A7B75" w:rsidRDefault="005D3AA4" w:rsidP="00C35D5A">
      <w:pPr>
        <w:pStyle w:val="ListParagraph"/>
        <w:ind w:left="1170"/>
        <w:rPr>
          <w:rFonts w:ascii="Times New Roman" w:hAnsi="Times New Roman" w:cs="Times New Roman"/>
          <w:sz w:val="24"/>
          <w:szCs w:val="24"/>
        </w:rPr>
      </w:pPr>
      <w:r>
        <w:rPr>
          <w:rFonts w:ascii="Times New Roman" w:hAnsi="Times New Roman" w:cs="Times New Roman"/>
          <w:sz w:val="24"/>
          <w:szCs w:val="24"/>
        </w:rPr>
        <w:t>Alex Wiggins stated that the Ferry Terminal – 90% design for CSFT</w:t>
      </w:r>
    </w:p>
    <w:p w:rsidR="005D3AA4" w:rsidRPr="000A7B75" w:rsidRDefault="000A7B75" w:rsidP="000A7B75">
      <w:pPr>
        <w:pStyle w:val="ListParagraph"/>
        <w:numPr>
          <w:ilvl w:val="0"/>
          <w:numId w:val="14"/>
        </w:numPr>
        <w:ind w:left="1170" w:hanging="450"/>
        <w:rPr>
          <w:rFonts w:ascii="Times New Roman" w:hAnsi="Times New Roman" w:cs="Times New Roman"/>
          <w:b/>
          <w:sz w:val="24"/>
          <w:szCs w:val="24"/>
        </w:rPr>
      </w:pPr>
      <w:r>
        <w:rPr>
          <w:rFonts w:ascii="Times New Roman" w:hAnsi="Times New Roman" w:cs="Times New Roman"/>
          <w:b/>
          <w:sz w:val="24"/>
          <w:szCs w:val="24"/>
        </w:rPr>
        <w:t>Upd</w:t>
      </w:r>
      <w:r w:rsidR="005D3AA4" w:rsidRPr="000A7B75">
        <w:rPr>
          <w:rFonts w:ascii="Times New Roman" w:hAnsi="Times New Roman" w:cs="Times New Roman"/>
          <w:b/>
          <w:sz w:val="24"/>
          <w:szCs w:val="24"/>
        </w:rPr>
        <w:t>ate – Ferry Vessels</w:t>
      </w:r>
    </w:p>
    <w:p w:rsidR="000A7B75" w:rsidRDefault="000A7B75" w:rsidP="00C35D5A">
      <w:pPr>
        <w:pStyle w:val="ListParagraph"/>
        <w:numPr>
          <w:ilvl w:val="0"/>
          <w:numId w:val="19"/>
        </w:numPr>
        <w:ind w:left="1530"/>
        <w:rPr>
          <w:rFonts w:ascii="Times New Roman" w:hAnsi="Times New Roman" w:cs="Times New Roman"/>
          <w:sz w:val="24"/>
          <w:szCs w:val="24"/>
        </w:rPr>
      </w:pPr>
      <w:r>
        <w:rPr>
          <w:rFonts w:ascii="Times New Roman" w:hAnsi="Times New Roman" w:cs="Times New Roman"/>
          <w:sz w:val="24"/>
          <w:szCs w:val="24"/>
        </w:rPr>
        <w:t>Alex Wiggins stated that the current</w:t>
      </w:r>
      <w:r w:rsidR="00C35D5A">
        <w:rPr>
          <w:rFonts w:ascii="Times New Roman" w:hAnsi="Times New Roman" w:cs="Times New Roman"/>
          <w:sz w:val="24"/>
          <w:szCs w:val="24"/>
        </w:rPr>
        <w:t xml:space="preserve"> vessels still have challenges </w:t>
      </w:r>
      <w:r>
        <w:rPr>
          <w:rFonts w:ascii="Times New Roman" w:hAnsi="Times New Roman" w:cs="Times New Roman"/>
          <w:sz w:val="24"/>
          <w:szCs w:val="24"/>
        </w:rPr>
        <w:t>and have gone through repeated repairs.</w:t>
      </w:r>
    </w:p>
    <w:p w:rsidR="000A7B75" w:rsidRPr="000A7B75" w:rsidRDefault="000A7B75" w:rsidP="00C35D5A">
      <w:pPr>
        <w:pStyle w:val="ListParagraph"/>
        <w:numPr>
          <w:ilvl w:val="0"/>
          <w:numId w:val="19"/>
        </w:numPr>
        <w:ind w:left="1530"/>
        <w:rPr>
          <w:rFonts w:ascii="Times New Roman" w:hAnsi="Times New Roman" w:cs="Times New Roman"/>
          <w:sz w:val="24"/>
          <w:szCs w:val="24"/>
        </w:rPr>
      </w:pPr>
      <w:r>
        <w:rPr>
          <w:rFonts w:ascii="Times New Roman" w:hAnsi="Times New Roman" w:cs="Times New Roman"/>
          <w:sz w:val="24"/>
          <w:szCs w:val="24"/>
        </w:rPr>
        <w:t xml:space="preserve">Alex Wiggins stated that </w:t>
      </w:r>
      <w:r w:rsidR="005D3AA4">
        <w:rPr>
          <w:rFonts w:ascii="Times New Roman" w:hAnsi="Times New Roman" w:cs="Times New Roman"/>
          <w:sz w:val="24"/>
          <w:szCs w:val="24"/>
        </w:rPr>
        <w:t xml:space="preserve">Elliot Bay </w:t>
      </w:r>
      <w:r>
        <w:rPr>
          <w:rFonts w:ascii="Times New Roman" w:hAnsi="Times New Roman" w:cs="Times New Roman"/>
          <w:sz w:val="24"/>
          <w:szCs w:val="24"/>
        </w:rPr>
        <w:t xml:space="preserve">conducted the marine inspection </w:t>
      </w:r>
      <w:r w:rsidR="00D4218E">
        <w:rPr>
          <w:rFonts w:ascii="Times New Roman" w:hAnsi="Times New Roman" w:cs="Times New Roman"/>
          <w:sz w:val="24"/>
          <w:szCs w:val="24"/>
        </w:rPr>
        <w:t xml:space="preserve">and </w:t>
      </w:r>
      <w:r>
        <w:rPr>
          <w:rFonts w:ascii="Times New Roman" w:hAnsi="Times New Roman" w:cs="Times New Roman"/>
          <w:sz w:val="24"/>
          <w:szCs w:val="24"/>
        </w:rPr>
        <w:t>no design flaws were reported.</w:t>
      </w:r>
    </w:p>
    <w:p w:rsidR="005D3AA4" w:rsidRDefault="005D3AA4" w:rsidP="00C35D5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In response to </w:t>
      </w:r>
      <w:r w:rsidR="000A7B75">
        <w:rPr>
          <w:rFonts w:ascii="Times New Roman" w:hAnsi="Times New Roman" w:cs="Times New Roman"/>
          <w:sz w:val="24"/>
          <w:szCs w:val="24"/>
        </w:rPr>
        <w:t>Chairman Daniels</w:t>
      </w:r>
      <w:r>
        <w:rPr>
          <w:rFonts w:ascii="Times New Roman" w:hAnsi="Times New Roman" w:cs="Times New Roman"/>
          <w:sz w:val="24"/>
          <w:szCs w:val="24"/>
        </w:rPr>
        <w:t>, Alex Wiggins stated that by the end of the year or the beginning of next year the ferry should be operable.</w:t>
      </w:r>
    </w:p>
    <w:p w:rsidR="000A7B75" w:rsidRDefault="000A7B75" w:rsidP="00C35D5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Alex Wiggins stated that Duncan Plaza is the central hub and the RTA has been working with the City to resolve some issues – lighting has been installed in that area – was working with DBE to</w:t>
      </w:r>
      <w:r w:rsidR="005C3C5E">
        <w:rPr>
          <w:rFonts w:ascii="Times New Roman" w:hAnsi="Times New Roman" w:cs="Times New Roman"/>
          <w:sz w:val="24"/>
          <w:szCs w:val="24"/>
        </w:rPr>
        <w:t xml:space="preserve"> install temporary restrooms and also working to install temporary shelters. </w:t>
      </w:r>
    </w:p>
    <w:p w:rsidR="005C3C5E" w:rsidRDefault="005C3C5E" w:rsidP="00C35D5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Alex Wiggins stated that the plan to be at Duncan Plaza is for 6-12 months or when the Hard Rock Hotel is imploded.</w:t>
      </w:r>
    </w:p>
    <w:p w:rsidR="005D3AA4" w:rsidRPr="005D3AA4" w:rsidRDefault="005D3AA4" w:rsidP="005D3AA4">
      <w:pPr>
        <w:pStyle w:val="ListParagraph"/>
        <w:rPr>
          <w:rFonts w:ascii="Times New Roman" w:hAnsi="Times New Roman" w:cs="Times New Roman"/>
          <w:sz w:val="24"/>
          <w:szCs w:val="24"/>
        </w:rPr>
      </w:pPr>
    </w:p>
    <w:p w:rsidR="006938FA" w:rsidRPr="00F72DBA" w:rsidRDefault="008902A0" w:rsidP="006938FA">
      <w:pPr>
        <w:pStyle w:val="ListParagraph"/>
        <w:numPr>
          <w:ilvl w:val="0"/>
          <w:numId w:val="2"/>
        </w:numPr>
        <w:rPr>
          <w:rFonts w:ascii="Times New Roman" w:hAnsi="Times New Roman" w:cs="Times New Roman"/>
          <w:b/>
          <w:sz w:val="24"/>
          <w:szCs w:val="24"/>
        </w:rPr>
      </w:pPr>
      <w:r w:rsidRPr="00F72DBA">
        <w:rPr>
          <w:rFonts w:ascii="Times New Roman" w:hAnsi="Times New Roman" w:cs="Times New Roman"/>
          <w:b/>
          <w:sz w:val="24"/>
          <w:szCs w:val="24"/>
        </w:rPr>
        <w:t xml:space="preserve">Consideration: Comprehensive Operations Analysis (COA) </w:t>
      </w:r>
    </w:p>
    <w:p w:rsidR="000A6419" w:rsidRDefault="005C3C5E" w:rsidP="00200F8B">
      <w:pPr>
        <w:pStyle w:val="ListParagraph"/>
        <w:numPr>
          <w:ilvl w:val="0"/>
          <w:numId w:val="20"/>
        </w:numPr>
        <w:tabs>
          <w:tab w:val="center" w:pos="5040"/>
        </w:tabs>
        <w:rPr>
          <w:rFonts w:ascii="Times New Roman" w:hAnsi="Times New Roman" w:cs="Times New Roman"/>
          <w:sz w:val="24"/>
          <w:szCs w:val="24"/>
        </w:rPr>
      </w:pPr>
      <w:r>
        <w:rPr>
          <w:rFonts w:ascii="Times New Roman" w:hAnsi="Times New Roman" w:cs="Times New Roman"/>
          <w:sz w:val="24"/>
          <w:szCs w:val="24"/>
        </w:rPr>
        <w:t xml:space="preserve">Sam </w:t>
      </w:r>
      <w:proofErr w:type="spellStart"/>
      <w:r>
        <w:rPr>
          <w:rFonts w:ascii="Times New Roman" w:hAnsi="Times New Roman" w:cs="Times New Roman"/>
          <w:sz w:val="24"/>
          <w:szCs w:val="24"/>
        </w:rPr>
        <w:t>Buckely</w:t>
      </w:r>
      <w:proofErr w:type="spellEnd"/>
      <w:r>
        <w:rPr>
          <w:rFonts w:ascii="Times New Roman" w:hAnsi="Times New Roman" w:cs="Times New Roman"/>
          <w:sz w:val="24"/>
          <w:szCs w:val="24"/>
        </w:rPr>
        <w:t xml:space="preserve"> stated that </w:t>
      </w:r>
      <w:r w:rsidR="000A6419">
        <w:rPr>
          <w:rFonts w:ascii="Times New Roman" w:hAnsi="Times New Roman" w:cs="Times New Roman"/>
          <w:sz w:val="24"/>
          <w:szCs w:val="24"/>
        </w:rPr>
        <w:t>the team held its initial scenarios workshop and it should that more time was needed to put the scenario in development and the timeline extended to June 2020.</w:t>
      </w:r>
    </w:p>
    <w:p w:rsidR="00570D65" w:rsidRPr="00F72DBA" w:rsidRDefault="000A6419" w:rsidP="00200F8B">
      <w:pPr>
        <w:pStyle w:val="ListParagraph"/>
        <w:numPr>
          <w:ilvl w:val="0"/>
          <w:numId w:val="20"/>
        </w:numPr>
        <w:tabs>
          <w:tab w:val="center" w:pos="5040"/>
        </w:tabs>
        <w:rPr>
          <w:rFonts w:ascii="Times New Roman" w:hAnsi="Times New Roman" w:cs="Times New Roman"/>
          <w:sz w:val="24"/>
          <w:szCs w:val="24"/>
        </w:rPr>
      </w:pPr>
      <w:r>
        <w:rPr>
          <w:rFonts w:ascii="Times New Roman" w:hAnsi="Times New Roman" w:cs="Times New Roman"/>
          <w:sz w:val="24"/>
          <w:szCs w:val="24"/>
        </w:rPr>
        <w:t>Sam Buckley stated that more time was needed to adequate finish the COA of the project.</w:t>
      </w:r>
    </w:p>
    <w:p w:rsidR="006938FA" w:rsidRDefault="000A6419" w:rsidP="00200F8B">
      <w:pPr>
        <w:pStyle w:val="ListParagraph"/>
        <w:numPr>
          <w:ilvl w:val="0"/>
          <w:numId w:val="20"/>
        </w:numPr>
        <w:tabs>
          <w:tab w:val="left" w:pos="3488"/>
        </w:tabs>
        <w:rPr>
          <w:rFonts w:ascii="Times New Roman" w:hAnsi="Times New Roman" w:cs="Times New Roman"/>
          <w:sz w:val="24"/>
          <w:szCs w:val="24"/>
        </w:rPr>
      </w:pPr>
      <w:r w:rsidRPr="000A6419">
        <w:rPr>
          <w:rFonts w:ascii="Times New Roman" w:hAnsi="Times New Roman" w:cs="Times New Roman"/>
          <w:sz w:val="24"/>
          <w:szCs w:val="24"/>
        </w:rPr>
        <w:t xml:space="preserve">Sam Buckley stated that more time was needed to review the WSP report that was provided </w:t>
      </w:r>
    </w:p>
    <w:p w:rsidR="00086266" w:rsidRDefault="00086266" w:rsidP="00200F8B">
      <w:pPr>
        <w:pStyle w:val="ListParagraph"/>
        <w:numPr>
          <w:ilvl w:val="0"/>
          <w:numId w:val="20"/>
        </w:numPr>
        <w:tabs>
          <w:tab w:val="left" w:pos="3488"/>
        </w:tabs>
        <w:rPr>
          <w:rFonts w:ascii="Times New Roman" w:hAnsi="Times New Roman" w:cs="Times New Roman"/>
          <w:sz w:val="24"/>
          <w:szCs w:val="24"/>
        </w:rPr>
      </w:pPr>
      <w:r>
        <w:rPr>
          <w:rFonts w:ascii="Times New Roman" w:hAnsi="Times New Roman" w:cs="Times New Roman"/>
          <w:sz w:val="24"/>
          <w:szCs w:val="24"/>
        </w:rPr>
        <w:t>Chairman</w:t>
      </w:r>
      <w:r w:rsidR="000A6419">
        <w:rPr>
          <w:rFonts w:ascii="Times New Roman" w:hAnsi="Times New Roman" w:cs="Times New Roman"/>
          <w:sz w:val="24"/>
          <w:szCs w:val="24"/>
        </w:rPr>
        <w:t xml:space="preserve"> Daniels stated th</w:t>
      </w:r>
      <w:r>
        <w:rPr>
          <w:rFonts w:ascii="Times New Roman" w:hAnsi="Times New Roman" w:cs="Times New Roman"/>
          <w:sz w:val="24"/>
          <w:szCs w:val="24"/>
        </w:rPr>
        <w:t>a</w:t>
      </w:r>
      <w:r w:rsidR="000A6419">
        <w:rPr>
          <w:rFonts w:ascii="Times New Roman" w:hAnsi="Times New Roman" w:cs="Times New Roman"/>
          <w:sz w:val="24"/>
          <w:szCs w:val="24"/>
        </w:rPr>
        <w:t xml:space="preserve">t he </w:t>
      </w:r>
      <w:r>
        <w:rPr>
          <w:rFonts w:ascii="Times New Roman" w:hAnsi="Times New Roman" w:cs="Times New Roman"/>
          <w:sz w:val="24"/>
          <w:szCs w:val="24"/>
        </w:rPr>
        <w:t>public</w:t>
      </w:r>
      <w:r w:rsidR="000A6419">
        <w:rPr>
          <w:rFonts w:ascii="Times New Roman" w:hAnsi="Times New Roman" w:cs="Times New Roman"/>
          <w:sz w:val="24"/>
          <w:szCs w:val="24"/>
        </w:rPr>
        <w:t xml:space="preserve"> can </w:t>
      </w:r>
      <w:r>
        <w:rPr>
          <w:rFonts w:ascii="Times New Roman" w:hAnsi="Times New Roman" w:cs="Times New Roman"/>
          <w:sz w:val="24"/>
          <w:szCs w:val="24"/>
        </w:rPr>
        <w:t>attend the next Operations and Administration Committee hear more about the plan.</w:t>
      </w:r>
    </w:p>
    <w:p w:rsidR="00D05DD6" w:rsidRPr="00D05DD6" w:rsidRDefault="000A6419" w:rsidP="00D05DD6">
      <w:pPr>
        <w:pStyle w:val="ListParagraph"/>
        <w:tabs>
          <w:tab w:val="left" w:pos="3488"/>
        </w:tabs>
        <w:rPr>
          <w:rFonts w:ascii="Times New Roman" w:hAnsi="Times New Roman" w:cs="Times New Roman"/>
          <w:sz w:val="24"/>
          <w:szCs w:val="24"/>
        </w:rPr>
      </w:pPr>
      <w:r>
        <w:rPr>
          <w:rFonts w:ascii="Times New Roman" w:hAnsi="Times New Roman" w:cs="Times New Roman"/>
          <w:sz w:val="24"/>
          <w:szCs w:val="24"/>
        </w:rPr>
        <w:t xml:space="preserve"> </w:t>
      </w:r>
    </w:p>
    <w:p w:rsidR="008902A0" w:rsidRPr="00F72DBA" w:rsidRDefault="008902A0" w:rsidP="008902A0">
      <w:pPr>
        <w:pStyle w:val="ListParagraph"/>
        <w:numPr>
          <w:ilvl w:val="0"/>
          <w:numId w:val="2"/>
        </w:numPr>
        <w:rPr>
          <w:rFonts w:ascii="Times New Roman" w:hAnsi="Times New Roman" w:cs="Times New Roman"/>
          <w:b/>
          <w:sz w:val="24"/>
          <w:szCs w:val="24"/>
        </w:rPr>
      </w:pPr>
      <w:r w:rsidRPr="00F72DBA">
        <w:rPr>
          <w:rFonts w:ascii="Times New Roman" w:hAnsi="Times New Roman" w:cs="Times New Roman"/>
          <w:b/>
          <w:sz w:val="24"/>
          <w:szCs w:val="24"/>
        </w:rPr>
        <w:t>Consideration: Finance Committee Chairman’s Report</w:t>
      </w:r>
    </w:p>
    <w:p w:rsidR="00570D65" w:rsidRDefault="00D05DD6" w:rsidP="00570D65">
      <w:pPr>
        <w:pStyle w:val="ListParagraph"/>
        <w:rPr>
          <w:rFonts w:ascii="Times New Roman" w:hAnsi="Times New Roman" w:cs="Times New Roman"/>
          <w:sz w:val="24"/>
          <w:szCs w:val="24"/>
        </w:rPr>
      </w:pPr>
      <w:r>
        <w:rPr>
          <w:rFonts w:ascii="Times New Roman" w:hAnsi="Times New Roman" w:cs="Times New Roman"/>
          <w:sz w:val="24"/>
          <w:szCs w:val="24"/>
        </w:rPr>
        <w:t>No Report</w:t>
      </w:r>
    </w:p>
    <w:p w:rsidR="004D67EF" w:rsidRDefault="004D67EF" w:rsidP="00570D65">
      <w:pPr>
        <w:pStyle w:val="ListParagraph"/>
        <w:rPr>
          <w:rFonts w:ascii="Times New Roman" w:hAnsi="Times New Roman" w:cs="Times New Roman"/>
          <w:sz w:val="24"/>
          <w:szCs w:val="24"/>
        </w:rPr>
      </w:pPr>
    </w:p>
    <w:p w:rsidR="004F6638" w:rsidRPr="00F72DBA" w:rsidRDefault="00570D65" w:rsidP="00570D65">
      <w:pPr>
        <w:pStyle w:val="ListParagraph"/>
        <w:numPr>
          <w:ilvl w:val="0"/>
          <w:numId w:val="2"/>
        </w:numPr>
        <w:tabs>
          <w:tab w:val="left" w:pos="7388"/>
        </w:tabs>
        <w:spacing w:after="0" w:line="240" w:lineRule="auto"/>
        <w:rPr>
          <w:rFonts w:ascii="Times New Roman" w:hAnsi="Times New Roman" w:cs="Times New Roman"/>
          <w:b/>
          <w:sz w:val="24"/>
          <w:szCs w:val="24"/>
        </w:rPr>
      </w:pPr>
      <w:r w:rsidRPr="00F72DBA">
        <w:rPr>
          <w:rFonts w:ascii="Times New Roman" w:hAnsi="Times New Roman" w:cs="Times New Roman"/>
          <w:b/>
          <w:sz w:val="24"/>
          <w:szCs w:val="24"/>
        </w:rPr>
        <w:t xml:space="preserve">Consideration: RTA CY2019 Revised Operating and Capital Budget </w:t>
      </w:r>
    </w:p>
    <w:p w:rsidR="00DB2920" w:rsidRDefault="00DB2920" w:rsidP="00570D65">
      <w:pPr>
        <w:pStyle w:val="ListParagraph"/>
        <w:tabs>
          <w:tab w:val="left" w:pos="738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 Major stated that detailed presentation was given at the </w:t>
      </w:r>
      <w:r w:rsidR="00213B93">
        <w:rPr>
          <w:rFonts w:ascii="Times New Roman" w:hAnsi="Times New Roman" w:cs="Times New Roman"/>
          <w:sz w:val="24"/>
          <w:szCs w:val="24"/>
        </w:rPr>
        <w:t>November Finance Committee Meeting and the Budget need to be adopted by December 31, 2020 meeting to be adopted and no action was needed at this meeting.</w:t>
      </w:r>
    </w:p>
    <w:p w:rsidR="00570D65" w:rsidRPr="00F72DBA" w:rsidRDefault="00570D65" w:rsidP="00570D65">
      <w:pPr>
        <w:pStyle w:val="ListParagraph"/>
        <w:tabs>
          <w:tab w:val="left" w:pos="7388"/>
        </w:tabs>
        <w:spacing w:after="0" w:line="240" w:lineRule="auto"/>
        <w:rPr>
          <w:rFonts w:ascii="Times New Roman" w:hAnsi="Times New Roman" w:cs="Times New Roman"/>
          <w:sz w:val="24"/>
          <w:szCs w:val="24"/>
        </w:rPr>
      </w:pPr>
    </w:p>
    <w:p w:rsidR="004B4007" w:rsidRPr="00F72DBA" w:rsidRDefault="004B4007" w:rsidP="00570D65">
      <w:pPr>
        <w:pStyle w:val="ListParagraph"/>
        <w:numPr>
          <w:ilvl w:val="0"/>
          <w:numId w:val="2"/>
        </w:numPr>
        <w:tabs>
          <w:tab w:val="left" w:pos="7388"/>
        </w:tabs>
        <w:spacing w:after="0" w:line="240" w:lineRule="auto"/>
        <w:rPr>
          <w:rFonts w:ascii="Times New Roman" w:hAnsi="Times New Roman" w:cs="Times New Roman"/>
          <w:b/>
          <w:sz w:val="24"/>
          <w:szCs w:val="24"/>
        </w:rPr>
      </w:pPr>
      <w:r w:rsidRPr="00F72DBA">
        <w:rPr>
          <w:rFonts w:ascii="Times New Roman" w:hAnsi="Times New Roman" w:cs="Times New Roman"/>
          <w:b/>
          <w:sz w:val="24"/>
          <w:szCs w:val="24"/>
        </w:rPr>
        <w:t xml:space="preserve"> </w:t>
      </w:r>
      <w:r w:rsidR="00570D65" w:rsidRPr="00F72DBA">
        <w:rPr>
          <w:rFonts w:ascii="Times New Roman" w:hAnsi="Times New Roman" w:cs="Times New Roman"/>
          <w:b/>
          <w:sz w:val="24"/>
          <w:szCs w:val="24"/>
        </w:rPr>
        <w:t>Consideration: Financial Statements</w:t>
      </w:r>
    </w:p>
    <w:p w:rsidR="00D54A05" w:rsidRDefault="00D54A05" w:rsidP="00200F8B">
      <w:pPr>
        <w:pStyle w:val="ListParagraph"/>
        <w:numPr>
          <w:ilvl w:val="0"/>
          <w:numId w:val="21"/>
        </w:num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Mark Major stated that staff was tracking the </w:t>
      </w:r>
      <w:r w:rsidR="00547750">
        <w:rPr>
          <w:rFonts w:ascii="Times New Roman" w:hAnsi="Times New Roman" w:cs="Times New Roman"/>
          <w:sz w:val="24"/>
          <w:szCs w:val="24"/>
        </w:rPr>
        <w:t>decline</w:t>
      </w:r>
      <w:r w:rsidR="001B2800">
        <w:rPr>
          <w:rFonts w:ascii="Times New Roman" w:hAnsi="Times New Roman" w:cs="Times New Roman"/>
          <w:sz w:val="24"/>
          <w:szCs w:val="24"/>
        </w:rPr>
        <w:t xml:space="preserve"> </w:t>
      </w:r>
      <w:r w:rsidR="00547750">
        <w:rPr>
          <w:rFonts w:ascii="Times New Roman" w:hAnsi="Times New Roman" w:cs="Times New Roman"/>
          <w:sz w:val="24"/>
          <w:szCs w:val="24"/>
        </w:rPr>
        <w:t>of</w:t>
      </w:r>
      <w:r w:rsidR="001B2800">
        <w:rPr>
          <w:rFonts w:ascii="Times New Roman" w:hAnsi="Times New Roman" w:cs="Times New Roman"/>
          <w:sz w:val="24"/>
          <w:szCs w:val="24"/>
        </w:rPr>
        <w:t xml:space="preserve"> revenue on each line that the Hard Rock Motel collapse</w:t>
      </w:r>
      <w:r w:rsidR="00547750">
        <w:rPr>
          <w:rFonts w:ascii="Times New Roman" w:hAnsi="Times New Roman" w:cs="Times New Roman"/>
          <w:sz w:val="24"/>
          <w:szCs w:val="24"/>
        </w:rPr>
        <w:t xml:space="preserve"> effected.</w:t>
      </w:r>
    </w:p>
    <w:p w:rsidR="001B2800" w:rsidRDefault="00547750" w:rsidP="00200F8B">
      <w:pPr>
        <w:pStyle w:val="ListParagraph"/>
        <w:numPr>
          <w:ilvl w:val="0"/>
          <w:numId w:val="21"/>
        </w:num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In response to Chairman Daniels, Mark Major stated that staff was also tracking the decline in Sales Tax Revenue. </w:t>
      </w:r>
    </w:p>
    <w:p w:rsidR="00213B93" w:rsidRPr="00213B93" w:rsidRDefault="00213B93" w:rsidP="00200F8B">
      <w:pPr>
        <w:pStyle w:val="ListParagraph"/>
        <w:numPr>
          <w:ilvl w:val="0"/>
          <w:numId w:val="21"/>
        </w:numPr>
        <w:spacing w:after="0" w:line="240" w:lineRule="auto"/>
        <w:textAlignment w:val="baseline"/>
        <w:rPr>
          <w:rFonts w:ascii="Times New Roman" w:eastAsia="Times New Roman" w:hAnsi="Times New Roman" w:cs="Times New Roman"/>
          <w:sz w:val="24"/>
          <w:szCs w:val="24"/>
        </w:rPr>
      </w:pPr>
      <w:r>
        <w:rPr>
          <w:rFonts w:ascii="Times New Roman" w:hAnsi="Times New Roman" w:cs="Times New Roman"/>
          <w:sz w:val="24"/>
          <w:szCs w:val="24"/>
        </w:rPr>
        <w:t xml:space="preserve">Mark Major stated that the </w:t>
      </w:r>
      <w:r w:rsidRPr="00213B93">
        <w:rPr>
          <w:rFonts w:ascii="Times New Roman" w:eastAsiaTheme="minorEastAsia" w:hAnsi="Times New Roman" w:cs="Times New Roman"/>
          <w:color w:val="000000" w:themeColor="text1"/>
          <w:kern w:val="24"/>
          <w:sz w:val="24"/>
          <w:szCs w:val="24"/>
        </w:rPr>
        <w:t>Passenger Revenue – Passenger Fares kept pace with the budget for the month of October with a slight increase of 0.4% while Pass Sales outperformed the budget by 5.7%.</w:t>
      </w:r>
    </w:p>
    <w:p w:rsidR="00213B93" w:rsidRPr="00200F8B" w:rsidRDefault="00213B93" w:rsidP="00200F8B">
      <w:pPr>
        <w:pStyle w:val="ListParagraph"/>
        <w:numPr>
          <w:ilvl w:val="0"/>
          <w:numId w:val="21"/>
        </w:numPr>
        <w:spacing w:after="0" w:line="240" w:lineRule="auto"/>
        <w:textAlignment w:val="baseline"/>
        <w:rPr>
          <w:rFonts w:ascii="Times New Roman" w:eastAsiaTheme="minorEastAsia" w:hAnsi="Times New Roman" w:cs="Times New Roman"/>
          <w:color w:val="000000" w:themeColor="text1"/>
          <w:kern w:val="24"/>
          <w:sz w:val="24"/>
          <w:szCs w:val="24"/>
        </w:rPr>
      </w:pPr>
      <w:r w:rsidRPr="00200F8B">
        <w:rPr>
          <w:rFonts w:ascii="Times New Roman" w:eastAsiaTheme="minorEastAsia" w:hAnsi="Times New Roman" w:cs="Times New Roman"/>
          <w:color w:val="000000" w:themeColor="text1"/>
          <w:kern w:val="24"/>
          <w:sz w:val="24"/>
          <w:szCs w:val="24"/>
        </w:rPr>
        <w:t>Mark Major stated that the Sales Tax – actual CNO collections received through August are $1.2 million or 2.4% over budget.</w:t>
      </w:r>
    </w:p>
    <w:p w:rsidR="00D54A05" w:rsidRPr="00200F8B" w:rsidRDefault="00D54A05" w:rsidP="00200F8B">
      <w:pPr>
        <w:pStyle w:val="ListParagraph"/>
        <w:numPr>
          <w:ilvl w:val="0"/>
          <w:numId w:val="21"/>
        </w:numPr>
        <w:spacing w:after="0" w:line="240" w:lineRule="auto"/>
        <w:textAlignment w:val="baseline"/>
        <w:rPr>
          <w:rFonts w:ascii="Times New Roman" w:eastAsia="Times New Roman" w:hAnsi="Times New Roman" w:cs="Times New Roman"/>
          <w:sz w:val="24"/>
          <w:szCs w:val="24"/>
        </w:rPr>
      </w:pPr>
      <w:r w:rsidRPr="00200F8B">
        <w:rPr>
          <w:rFonts w:ascii="Times New Roman" w:eastAsiaTheme="minorEastAsia" w:hAnsi="Times New Roman" w:cs="Times New Roman"/>
          <w:color w:val="000000" w:themeColor="text1"/>
          <w:kern w:val="24"/>
          <w:sz w:val="24"/>
          <w:szCs w:val="24"/>
        </w:rPr>
        <w:t>Mark Major stated that Services – Management Service Fees highlight this category of expenses coming in at 3.9% under budget.  Primarily, this is the result of the August reconciliation of billed-to-actual management contract costs over the course of the previous contract period.</w:t>
      </w:r>
    </w:p>
    <w:p w:rsidR="00D54A05" w:rsidRPr="00200F8B" w:rsidRDefault="00D54A05" w:rsidP="00200F8B">
      <w:pPr>
        <w:pStyle w:val="ListParagraph"/>
        <w:numPr>
          <w:ilvl w:val="0"/>
          <w:numId w:val="21"/>
        </w:numPr>
        <w:spacing w:after="0" w:line="240" w:lineRule="auto"/>
        <w:textAlignment w:val="baseline"/>
        <w:rPr>
          <w:rFonts w:ascii="Times New Roman" w:eastAsia="Times New Roman" w:hAnsi="Times New Roman" w:cs="Times New Roman"/>
          <w:sz w:val="30"/>
          <w:szCs w:val="24"/>
        </w:rPr>
      </w:pPr>
      <w:r w:rsidRPr="00200F8B">
        <w:rPr>
          <w:rFonts w:ascii="Times New Roman" w:eastAsiaTheme="minorEastAsia" w:hAnsi="Times New Roman" w:cs="Times New Roman"/>
          <w:color w:val="000000" w:themeColor="text1"/>
          <w:kern w:val="24"/>
          <w:sz w:val="24"/>
          <w:szCs w:val="24"/>
        </w:rPr>
        <w:lastRenderedPageBreak/>
        <w:t>Mark Major stated that Materials and Supplies – Bio-diesel fuel prices were less than projected by an average of $0.31/gal. for the month of October but only $0.07/gal. under budget year-to date.</w:t>
      </w:r>
    </w:p>
    <w:p w:rsidR="00213B93" w:rsidRPr="00213B93" w:rsidRDefault="00213B93" w:rsidP="00213B93">
      <w:pPr>
        <w:spacing w:after="0" w:line="240" w:lineRule="auto"/>
        <w:ind w:left="720"/>
        <w:contextualSpacing/>
        <w:textAlignment w:val="baseline"/>
        <w:rPr>
          <w:rFonts w:ascii="Times New Roman" w:eastAsia="Times New Roman" w:hAnsi="Times New Roman" w:cs="Times New Roman"/>
          <w:sz w:val="24"/>
          <w:szCs w:val="24"/>
        </w:rPr>
      </w:pPr>
    </w:p>
    <w:p w:rsidR="00547750" w:rsidRDefault="00547750" w:rsidP="00570D65">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Consideration: Consent Agenda </w:t>
      </w:r>
    </w:p>
    <w:p w:rsidR="00547750" w:rsidRPr="00547750" w:rsidRDefault="00547750" w:rsidP="00547750">
      <w:pPr>
        <w:pStyle w:val="ListParagraph"/>
        <w:spacing w:after="0" w:line="240" w:lineRule="auto"/>
        <w:jc w:val="both"/>
        <w:rPr>
          <w:rFonts w:ascii="Times New Roman" w:eastAsia="Times New Roman" w:hAnsi="Times New Roman" w:cs="Times New Roman"/>
          <w:sz w:val="24"/>
          <w:szCs w:val="24"/>
          <w:lang w:eastAsia="x-none"/>
        </w:rPr>
      </w:pPr>
      <w:r w:rsidRPr="00547750">
        <w:rPr>
          <w:rFonts w:ascii="Times New Roman" w:eastAsia="Times New Roman" w:hAnsi="Times New Roman" w:cs="Times New Roman"/>
          <w:sz w:val="24"/>
          <w:szCs w:val="24"/>
          <w:lang w:eastAsia="x-none"/>
        </w:rPr>
        <w:t xml:space="preserve">Commissioner </w:t>
      </w:r>
      <w:r>
        <w:rPr>
          <w:rFonts w:ascii="Times New Roman" w:eastAsia="Times New Roman" w:hAnsi="Times New Roman" w:cs="Times New Roman"/>
          <w:sz w:val="24"/>
          <w:szCs w:val="24"/>
          <w:lang w:eastAsia="x-none"/>
        </w:rPr>
        <w:t>Raymond</w:t>
      </w:r>
      <w:r w:rsidRPr="00547750">
        <w:rPr>
          <w:rFonts w:ascii="Times New Roman" w:eastAsia="Times New Roman" w:hAnsi="Times New Roman" w:cs="Times New Roman"/>
          <w:sz w:val="24"/>
          <w:szCs w:val="24"/>
          <w:lang w:eastAsia="x-none"/>
        </w:rPr>
        <w:t xml:space="preserve"> moved and Commissioner </w:t>
      </w:r>
      <w:r>
        <w:rPr>
          <w:rFonts w:ascii="Times New Roman" w:eastAsia="Times New Roman" w:hAnsi="Times New Roman" w:cs="Times New Roman"/>
          <w:sz w:val="24"/>
          <w:szCs w:val="24"/>
          <w:lang w:eastAsia="x-none"/>
        </w:rPr>
        <w:t>Wegner</w:t>
      </w:r>
      <w:r w:rsidRPr="00547750">
        <w:rPr>
          <w:rFonts w:ascii="Times New Roman" w:eastAsia="Times New Roman" w:hAnsi="Times New Roman" w:cs="Times New Roman"/>
          <w:sz w:val="24"/>
          <w:szCs w:val="24"/>
          <w:lang w:eastAsia="x-none"/>
        </w:rPr>
        <w:t xml:space="preserve"> seconded to adopt the Consent Agenda Items.  Resolution No. 19-</w:t>
      </w:r>
      <w:r w:rsidR="00E7024D">
        <w:rPr>
          <w:rFonts w:ascii="Times New Roman" w:eastAsia="Times New Roman" w:hAnsi="Times New Roman" w:cs="Times New Roman"/>
          <w:sz w:val="24"/>
          <w:szCs w:val="24"/>
          <w:lang w:eastAsia="x-none"/>
        </w:rPr>
        <w:t>078</w:t>
      </w:r>
      <w:r w:rsidRPr="00547750">
        <w:rPr>
          <w:rFonts w:ascii="Times New Roman" w:eastAsia="Times New Roman" w:hAnsi="Times New Roman" w:cs="Times New Roman"/>
          <w:sz w:val="24"/>
          <w:szCs w:val="24"/>
          <w:lang w:eastAsia="x-none"/>
        </w:rPr>
        <w:t xml:space="preserve"> was adopted unanimously.</w:t>
      </w:r>
    </w:p>
    <w:p w:rsidR="00E7024D" w:rsidRDefault="00E7024D" w:rsidP="00E7024D">
      <w:pPr>
        <w:pStyle w:val="ListParagraph"/>
        <w:rPr>
          <w:rFonts w:ascii="Times New Roman" w:hAnsi="Times New Roman" w:cs="Times New Roman"/>
          <w:b/>
          <w:sz w:val="24"/>
          <w:szCs w:val="24"/>
        </w:rPr>
      </w:pPr>
    </w:p>
    <w:p w:rsidR="00E7024D" w:rsidRDefault="00E7024D" w:rsidP="00200F8B">
      <w:pPr>
        <w:pStyle w:val="ListParagraph"/>
        <w:numPr>
          <w:ilvl w:val="0"/>
          <w:numId w:val="22"/>
        </w:numPr>
        <w:rPr>
          <w:rFonts w:ascii="Times New Roman" w:hAnsi="Times New Roman" w:cs="Times New Roman"/>
          <w:b/>
          <w:sz w:val="24"/>
          <w:szCs w:val="24"/>
        </w:rPr>
      </w:pPr>
      <w:r>
        <w:rPr>
          <w:rFonts w:ascii="Times New Roman" w:hAnsi="Times New Roman" w:cs="Times New Roman"/>
          <w:b/>
          <w:sz w:val="24"/>
          <w:szCs w:val="24"/>
        </w:rPr>
        <w:t>DC Traction Power Feeder Cable IFB 2019-031</w:t>
      </w:r>
      <w:r w:rsidRPr="00F72DBA">
        <w:rPr>
          <w:rFonts w:ascii="Times New Roman" w:hAnsi="Times New Roman" w:cs="Times New Roman"/>
          <w:b/>
          <w:sz w:val="24"/>
          <w:szCs w:val="24"/>
        </w:rPr>
        <w:t xml:space="preserve"> </w:t>
      </w:r>
    </w:p>
    <w:p w:rsidR="00924139" w:rsidRPr="00F72DBA" w:rsidRDefault="00924139" w:rsidP="00200F8B">
      <w:pPr>
        <w:pStyle w:val="ListParagraph"/>
        <w:ind w:left="1440"/>
        <w:rPr>
          <w:rFonts w:ascii="Times New Roman" w:hAnsi="Times New Roman" w:cs="Times New Roman"/>
          <w:b/>
          <w:sz w:val="24"/>
          <w:szCs w:val="24"/>
        </w:rPr>
      </w:pPr>
      <w:proofErr w:type="spellStart"/>
      <w:r>
        <w:rPr>
          <w:rFonts w:ascii="Times New Roman" w:hAnsi="Times New Roman" w:cs="Times New Roman"/>
          <w:b/>
          <w:sz w:val="24"/>
          <w:szCs w:val="24"/>
        </w:rPr>
        <w:t>Blackstar</w:t>
      </w:r>
      <w:proofErr w:type="spellEnd"/>
      <w:r>
        <w:rPr>
          <w:rFonts w:ascii="Times New Roman" w:hAnsi="Times New Roman" w:cs="Times New Roman"/>
          <w:b/>
          <w:sz w:val="24"/>
          <w:szCs w:val="24"/>
        </w:rPr>
        <w:t xml:space="preserve"> Diversified Enterprises </w:t>
      </w:r>
    </w:p>
    <w:p w:rsidR="00694B8E" w:rsidRPr="00694B8E" w:rsidRDefault="00924139" w:rsidP="00200F8B">
      <w:pPr>
        <w:pStyle w:val="ListParagraph"/>
        <w:ind w:left="1440"/>
        <w:rPr>
          <w:rFonts w:ascii="Times New Roman" w:hAnsi="Times New Roman" w:cs="Times New Roman"/>
          <w:b/>
          <w:sz w:val="24"/>
          <w:szCs w:val="24"/>
        </w:rPr>
      </w:pPr>
      <w:r w:rsidRPr="00547750">
        <w:rPr>
          <w:rFonts w:ascii="Times New Roman" w:eastAsia="Times New Roman" w:hAnsi="Times New Roman" w:cs="Times New Roman"/>
          <w:sz w:val="24"/>
          <w:szCs w:val="24"/>
          <w:lang w:eastAsia="x-none"/>
        </w:rPr>
        <w:t xml:space="preserve">Commissioner </w:t>
      </w:r>
      <w:r>
        <w:rPr>
          <w:rFonts w:ascii="Times New Roman" w:eastAsia="Times New Roman" w:hAnsi="Times New Roman" w:cs="Times New Roman"/>
          <w:sz w:val="24"/>
          <w:szCs w:val="24"/>
          <w:lang w:eastAsia="x-none"/>
        </w:rPr>
        <w:t>Raymond</w:t>
      </w:r>
      <w:r w:rsidRPr="00547750">
        <w:rPr>
          <w:rFonts w:ascii="Times New Roman" w:eastAsia="Times New Roman" w:hAnsi="Times New Roman" w:cs="Times New Roman"/>
          <w:sz w:val="24"/>
          <w:szCs w:val="24"/>
          <w:lang w:eastAsia="x-none"/>
        </w:rPr>
        <w:t xml:space="preserve"> moved and Commissioner </w:t>
      </w:r>
      <w:r w:rsidR="003F70B2">
        <w:rPr>
          <w:rFonts w:ascii="Times New Roman" w:eastAsia="Times New Roman" w:hAnsi="Times New Roman" w:cs="Times New Roman"/>
          <w:sz w:val="24"/>
          <w:szCs w:val="24"/>
          <w:lang w:eastAsia="x-none"/>
        </w:rPr>
        <w:t>Tillery</w:t>
      </w:r>
      <w:r w:rsidRPr="00547750">
        <w:rPr>
          <w:rFonts w:ascii="Times New Roman" w:eastAsia="Times New Roman" w:hAnsi="Times New Roman" w:cs="Times New Roman"/>
          <w:sz w:val="24"/>
          <w:szCs w:val="24"/>
          <w:lang w:eastAsia="x-none"/>
        </w:rPr>
        <w:t xml:space="preserve"> seconded to adopt </w:t>
      </w:r>
      <w:r w:rsidR="00694B8E">
        <w:rPr>
          <w:rFonts w:ascii="Times New Roman" w:hAnsi="Times New Roman" w:cs="Times New Roman"/>
          <w:b/>
          <w:sz w:val="24"/>
          <w:szCs w:val="24"/>
        </w:rPr>
        <w:t>DC Traction Power Feeder Cable IFB 2019-031</w:t>
      </w:r>
      <w:r w:rsidR="00694B8E" w:rsidRPr="00F72DBA">
        <w:rPr>
          <w:rFonts w:ascii="Times New Roman" w:hAnsi="Times New Roman" w:cs="Times New Roman"/>
          <w:b/>
          <w:sz w:val="24"/>
          <w:szCs w:val="24"/>
        </w:rPr>
        <w:t xml:space="preserve"> </w:t>
      </w:r>
      <w:r w:rsidR="00694B8E">
        <w:rPr>
          <w:rFonts w:ascii="Times New Roman" w:hAnsi="Times New Roman" w:cs="Times New Roman"/>
          <w:b/>
          <w:sz w:val="24"/>
          <w:szCs w:val="24"/>
        </w:rPr>
        <w:t xml:space="preserve">- </w:t>
      </w:r>
      <w:proofErr w:type="spellStart"/>
      <w:r w:rsidR="00694B8E" w:rsidRPr="00694B8E">
        <w:rPr>
          <w:rFonts w:ascii="Times New Roman" w:hAnsi="Times New Roman" w:cs="Times New Roman"/>
          <w:b/>
          <w:sz w:val="24"/>
          <w:szCs w:val="24"/>
        </w:rPr>
        <w:t>Blackstar</w:t>
      </w:r>
      <w:proofErr w:type="spellEnd"/>
      <w:r w:rsidR="00694B8E" w:rsidRPr="00694B8E">
        <w:rPr>
          <w:rFonts w:ascii="Times New Roman" w:hAnsi="Times New Roman" w:cs="Times New Roman"/>
          <w:b/>
          <w:sz w:val="24"/>
          <w:szCs w:val="24"/>
        </w:rPr>
        <w:t xml:space="preserve"> Diversified Enterprises </w:t>
      </w:r>
    </w:p>
    <w:p w:rsidR="00924139" w:rsidRPr="00547750" w:rsidRDefault="00924139" w:rsidP="00200F8B">
      <w:pPr>
        <w:pStyle w:val="ListParagraph"/>
        <w:spacing w:after="0" w:line="240" w:lineRule="auto"/>
        <w:ind w:left="1440"/>
        <w:jc w:val="both"/>
        <w:rPr>
          <w:rFonts w:ascii="Times New Roman" w:eastAsia="Times New Roman" w:hAnsi="Times New Roman" w:cs="Times New Roman"/>
          <w:sz w:val="24"/>
          <w:szCs w:val="24"/>
          <w:lang w:eastAsia="x-none"/>
        </w:rPr>
      </w:pPr>
      <w:r w:rsidRPr="00547750">
        <w:rPr>
          <w:rFonts w:ascii="Times New Roman" w:eastAsia="Times New Roman" w:hAnsi="Times New Roman" w:cs="Times New Roman"/>
          <w:sz w:val="24"/>
          <w:szCs w:val="24"/>
          <w:lang w:eastAsia="x-none"/>
        </w:rPr>
        <w:t>Resolution No. 19-</w:t>
      </w:r>
      <w:r>
        <w:rPr>
          <w:rFonts w:ascii="Times New Roman" w:eastAsia="Times New Roman" w:hAnsi="Times New Roman" w:cs="Times New Roman"/>
          <w:sz w:val="24"/>
          <w:szCs w:val="24"/>
          <w:lang w:eastAsia="x-none"/>
        </w:rPr>
        <w:t>079</w:t>
      </w:r>
      <w:r w:rsidRPr="00547750">
        <w:rPr>
          <w:rFonts w:ascii="Times New Roman" w:eastAsia="Times New Roman" w:hAnsi="Times New Roman" w:cs="Times New Roman"/>
          <w:sz w:val="24"/>
          <w:szCs w:val="24"/>
          <w:lang w:eastAsia="x-none"/>
        </w:rPr>
        <w:t xml:space="preserve"> was adopted unanimously.</w:t>
      </w:r>
    </w:p>
    <w:p w:rsidR="00547750" w:rsidRDefault="00547750" w:rsidP="00547750">
      <w:pPr>
        <w:pStyle w:val="ListParagraph"/>
        <w:rPr>
          <w:rFonts w:ascii="Times New Roman" w:hAnsi="Times New Roman" w:cs="Times New Roman"/>
          <w:b/>
          <w:sz w:val="24"/>
          <w:szCs w:val="24"/>
        </w:rPr>
      </w:pPr>
    </w:p>
    <w:p w:rsidR="00924139" w:rsidRDefault="00924139" w:rsidP="00200F8B">
      <w:pPr>
        <w:pStyle w:val="ListParagraph"/>
        <w:numPr>
          <w:ilvl w:val="0"/>
          <w:numId w:val="22"/>
        </w:numPr>
        <w:rPr>
          <w:rFonts w:ascii="Times New Roman" w:hAnsi="Times New Roman" w:cs="Times New Roman"/>
          <w:b/>
          <w:sz w:val="24"/>
          <w:szCs w:val="24"/>
        </w:rPr>
      </w:pPr>
      <w:r>
        <w:rPr>
          <w:rFonts w:ascii="Times New Roman" w:hAnsi="Times New Roman" w:cs="Times New Roman"/>
          <w:b/>
          <w:sz w:val="24"/>
          <w:szCs w:val="24"/>
        </w:rPr>
        <w:t>Audit &amp; Financial Oversight Services – RFQ 2019-021</w:t>
      </w:r>
    </w:p>
    <w:p w:rsidR="00924139" w:rsidRDefault="00694B8E" w:rsidP="00200F8B">
      <w:pPr>
        <w:pStyle w:val="ListParagraph"/>
        <w:ind w:left="1440"/>
        <w:rPr>
          <w:rFonts w:ascii="Times New Roman" w:hAnsi="Times New Roman" w:cs="Times New Roman"/>
          <w:b/>
          <w:sz w:val="24"/>
          <w:szCs w:val="24"/>
        </w:rPr>
      </w:pPr>
      <w:r>
        <w:rPr>
          <w:rFonts w:ascii="Times New Roman" w:hAnsi="Times New Roman" w:cs="Times New Roman"/>
          <w:b/>
          <w:sz w:val="24"/>
          <w:szCs w:val="24"/>
        </w:rPr>
        <w:t>Carr, Riggs &amp; Ingram</w:t>
      </w:r>
    </w:p>
    <w:p w:rsidR="00694B8E" w:rsidRDefault="00924139" w:rsidP="00200F8B">
      <w:pPr>
        <w:pStyle w:val="ListParagraph"/>
        <w:ind w:left="1440"/>
        <w:rPr>
          <w:rFonts w:ascii="Times New Roman" w:hAnsi="Times New Roman" w:cs="Times New Roman"/>
          <w:b/>
          <w:sz w:val="24"/>
          <w:szCs w:val="24"/>
        </w:rPr>
      </w:pPr>
      <w:r w:rsidRPr="00547750">
        <w:rPr>
          <w:rFonts w:ascii="Times New Roman" w:eastAsia="Times New Roman" w:hAnsi="Times New Roman" w:cs="Times New Roman"/>
          <w:sz w:val="24"/>
          <w:szCs w:val="24"/>
          <w:lang w:eastAsia="x-none"/>
        </w:rPr>
        <w:t xml:space="preserve">Commissioner </w:t>
      </w:r>
      <w:r>
        <w:rPr>
          <w:rFonts w:ascii="Times New Roman" w:eastAsia="Times New Roman" w:hAnsi="Times New Roman" w:cs="Times New Roman"/>
          <w:sz w:val="24"/>
          <w:szCs w:val="24"/>
          <w:lang w:eastAsia="x-none"/>
        </w:rPr>
        <w:t>Raymond</w:t>
      </w:r>
      <w:r w:rsidRPr="00547750">
        <w:rPr>
          <w:rFonts w:ascii="Times New Roman" w:eastAsia="Times New Roman" w:hAnsi="Times New Roman" w:cs="Times New Roman"/>
          <w:sz w:val="24"/>
          <w:szCs w:val="24"/>
          <w:lang w:eastAsia="x-none"/>
        </w:rPr>
        <w:t xml:space="preserve"> moved and Commissioner </w:t>
      </w:r>
      <w:r w:rsidR="003F70B2">
        <w:rPr>
          <w:rFonts w:ascii="Times New Roman" w:eastAsia="Times New Roman" w:hAnsi="Times New Roman" w:cs="Times New Roman"/>
          <w:sz w:val="24"/>
          <w:szCs w:val="24"/>
          <w:lang w:eastAsia="x-none"/>
        </w:rPr>
        <w:t>Tillery</w:t>
      </w:r>
      <w:r w:rsidRPr="00547750">
        <w:rPr>
          <w:rFonts w:ascii="Times New Roman" w:eastAsia="Times New Roman" w:hAnsi="Times New Roman" w:cs="Times New Roman"/>
          <w:sz w:val="24"/>
          <w:szCs w:val="24"/>
          <w:lang w:eastAsia="x-none"/>
        </w:rPr>
        <w:t xml:space="preserve"> seconded to adopt the </w:t>
      </w:r>
      <w:r w:rsidR="00694B8E">
        <w:rPr>
          <w:rFonts w:ascii="Times New Roman" w:hAnsi="Times New Roman" w:cs="Times New Roman"/>
          <w:b/>
          <w:sz w:val="24"/>
          <w:szCs w:val="24"/>
        </w:rPr>
        <w:t>Audit &amp; Financial Oversight Services – RFQ 2019-021</w:t>
      </w:r>
    </w:p>
    <w:p w:rsidR="00924139" w:rsidRPr="00694B8E" w:rsidRDefault="00694B8E" w:rsidP="00200F8B">
      <w:pPr>
        <w:pStyle w:val="ListParagraph"/>
        <w:ind w:left="1440"/>
        <w:rPr>
          <w:rFonts w:ascii="Times New Roman" w:hAnsi="Times New Roman" w:cs="Times New Roman"/>
          <w:b/>
          <w:sz w:val="24"/>
          <w:szCs w:val="24"/>
        </w:rPr>
      </w:pPr>
      <w:r>
        <w:rPr>
          <w:rFonts w:ascii="Times New Roman" w:hAnsi="Times New Roman" w:cs="Times New Roman"/>
          <w:b/>
          <w:sz w:val="24"/>
          <w:szCs w:val="24"/>
        </w:rPr>
        <w:t xml:space="preserve">Carr, Riggs &amp; Ingram.  </w:t>
      </w:r>
      <w:r w:rsidR="00924139" w:rsidRPr="00694B8E">
        <w:rPr>
          <w:rFonts w:ascii="Times New Roman" w:eastAsia="Times New Roman" w:hAnsi="Times New Roman" w:cs="Times New Roman"/>
          <w:sz w:val="24"/>
          <w:szCs w:val="24"/>
          <w:lang w:eastAsia="x-none"/>
        </w:rPr>
        <w:t>Resolution No. 19-080 was adopted unanimously.</w:t>
      </w:r>
    </w:p>
    <w:p w:rsidR="00924139" w:rsidRPr="00547750" w:rsidRDefault="00924139" w:rsidP="00924139">
      <w:pPr>
        <w:pStyle w:val="ListParagraph"/>
        <w:spacing w:after="0" w:line="240" w:lineRule="auto"/>
        <w:jc w:val="both"/>
        <w:rPr>
          <w:rFonts w:ascii="Times New Roman" w:eastAsia="Times New Roman" w:hAnsi="Times New Roman" w:cs="Times New Roman"/>
          <w:sz w:val="24"/>
          <w:szCs w:val="24"/>
          <w:lang w:eastAsia="x-none"/>
        </w:rPr>
      </w:pPr>
    </w:p>
    <w:p w:rsidR="00924139" w:rsidRDefault="00924139" w:rsidP="00200F8B">
      <w:pPr>
        <w:pStyle w:val="ListParagraph"/>
        <w:numPr>
          <w:ilvl w:val="0"/>
          <w:numId w:val="22"/>
        </w:numPr>
        <w:rPr>
          <w:rFonts w:ascii="Times New Roman" w:hAnsi="Times New Roman" w:cs="Times New Roman"/>
          <w:b/>
          <w:sz w:val="24"/>
          <w:szCs w:val="24"/>
        </w:rPr>
      </w:pPr>
      <w:r>
        <w:rPr>
          <w:rFonts w:ascii="Times New Roman" w:hAnsi="Times New Roman" w:cs="Times New Roman"/>
          <w:b/>
          <w:sz w:val="24"/>
          <w:szCs w:val="24"/>
        </w:rPr>
        <w:t>Ten (10) Axle/Differentials Overhauls for Canal and Riverfront Streetcars</w:t>
      </w:r>
    </w:p>
    <w:p w:rsidR="00694B8E" w:rsidRDefault="00924139" w:rsidP="00200F8B">
      <w:pPr>
        <w:pStyle w:val="ListParagraph"/>
        <w:ind w:left="1440"/>
        <w:rPr>
          <w:rFonts w:ascii="Times New Roman" w:hAnsi="Times New Roman" w:cs="Times New Roman"/>
          <w:b/>
          <w:sz w:val="24"/>
          <w:szCs w:val="24"/>
        </w:rPr>
      </w:pPr>
      <w:r w:rsidRPr="00547750">
        <w:rPr>
          <w:rFonts w:ascii="Times New Roman" w:eastAsia="Times New Roman" w:hAnsi="Times New Roman" w:cs="Times New Roman"/>
          <w:sz w:val="24"/>
          <w:szCs w:val="24"/>
          <w:lang w:eastAsia="x-none"/>
        </w:rPr>
        <w:t xml:space="preserve">Commissioner </w:t>
      </w:r>
      <w:r>
        <w:rPr>
          <w:rFonts w:ascii="Times New Roman" w:eastAsia="Times New Roman" w:hAnsi="Times New Roman" w:cs="Times New Roman"/>
          <w:sz w:val="24"/>
          <w:szCs w:val="24"/>
          <w:lang w:eastAsia="x-none"/>
        </w:rPr>
        <w:t>Raymond</w:t>
      </w:r>
      <w:r w:rsidRPr="00547750">
        <w:rPr>
          <w:rFonts w:ascii="Times New Roman" w:eastAsia="Times New Roman" w:hAnsi="Times New Roman" w:cs="Times New Roman"/>
          <w:sz w:val="24"/>
          <w:szCs w:val="24"/>
          <w:lang w:eastAsia="x-none"/>
        </w:rPr>
        <w:t xml:space="preserve"> moved and Commissioner </w:t>
      </w:r>
      <w:r w:rsidR="003F70B2">
        <w:rPr>
          <w:rFonts w:ascii="Times New Roman" w:eastAsia="Times New Roman" w:hAnsi="Times New Roman" w:cs="Times New Roman"/>
          <w:sz w:val="24"/>
          <w:szCs w:val="24"/>
          <w:lang w:eastAsia="x-none"/>
        </w:rPr>
        <w:t>Tillery</w:t>
      </w:r>
      <w:r w:rsidRPr="00547750">
        <w:rPr>
          <w:rFonts w:ascii="Times New Roman" w:eastAsia="Times New Roman" w:hAnsi="Times New Roman" w:cs="Times New Roman"/>
          <w:sz w:val="24"/>
          <w:szCs w:val="24"/>
          <w:lang w:eastAsia="x-none"/>
        </w:rPr>
        <w:t xml:space="preserve"> seconded to adopt the </w:t>
      </w:r>
      <w:r w:rsidR="00694B8E">
        <w:rPr>
          <w:rFonts w:ascii="Times New Roman" w:hAnsi="Times New Roman" w:cs="Times New Roman"/>
          <w:b/>
          <w:sz w:val="24"/>
          <w:szCs w:val="24"/>
        </w:rPr>
        <w:t>Ten (10) Axle/Differentials Overhauls for Canal and Riverfront Streetcars</w:t>
      </w:r>
    </w:p>
    <w:p w:rsidR="00924139" w:rsidRDefault="00924139" w:rsidP="00200F8B">
      <w:pPr>
        <w:pStyle w:val="ListParagraph"/>
        <w:spacing w:after="0" w:line="240" w:lineRule="auto"/>
        <w:ind w:left="1440"/>
        <w:jc w:val="both"/>
        <w:rPr>
          <w:rFonts w:ascii="Times New Roman" w:eastAsia="Times New Roman" w:hAnsi="Times New Roman" w:cs="Times New Roman"/>
          <w:sz w:val="24"/>
          <w:szCs w:val="24"/>
          <w:lang w:eastAsia="x-none"/>
        </w:rPr>
      </w:pPr>
      <w:r w:rsidRPr="00547750">
        <w:rPr>
          <w:rFonts w:ascii="Times New Roman" w:eastAsia="Times New Roman" w:hAnsi="Times New Roman" w:cs="Times New Roman"/>
          <w:sz w:val="24"/>
          <w:szCs w:val="24"/>
          <w:lang w:eastAsia="x-none"/>
        </w:rPr>
        <w:t>Resolution No. 19-</w:t>
      </w:r>
      <w:r>
        <w:rPr>
          <w:rFonts w:ascii="Times New Roman" w:eastAsia="Times New Roman" w:hAnsi="Times New Roman" w:cs="Times New Roman"/>
          <w:sz w:val="24"/>
          <w:szCs w:val="24"/>
          <w:lang w:eastAsia="x-none"/>
        </w:rPr>
        <w:t>081</w:t>
      </w:r>
      <w:r w:rsidRPr="00547750">
        <w:rPr>
          <w:rFonts w:ascii="Times New Roman" w:eastAsia="Times New Roman" w:hAnsi="Times New Roman" w:cs="Times New Roman"/>
          <w:sz w:val="24"/>
          <w:szCs w:val="24"/>
          <w:lang w:eastAsia="x-none"/>
        </w:rPr>
        <w:t xml:space="preserve"> was adopted unanimously.</w:t>
      </w:r>
    </w:p>
    <w:p w:rsidR="00924139" w:rsidRPr="00547750" w:rsidRDefault="00924139" w:rsidP="00924139">
      <w:pPr>
        <w:pStyle w:val="ListParagraph"/>
        <w:spacing w:after="0" w:line="240" w:lineRule="auto"/>
        <w:jc w:val="both"/>
        <w:rPr>
          <w:rFonts w:ascii="Times New Roman" w:eastAsia="Times New Roman" w:hAnsi="Times New Roman" w:cs="Times New Roman"/>
          <w:sz w:val="24"/>
          <w:szCs w:val="24"/>
          <w:lang w:eastAsia="x-none"/>
        </w:rPr>
      </w:pPr>
    </w:p>
    <w:p w:rsidR="00924139" w:rsidRDefault="00924139" w:rsidP="00200F8B">
      <w:pPr>
        <w:pStyle w:val="ListParagraph"/>
        <w:numPr>
          <w:ilvl w:val="0"/>
          <w:numId w:val="22"/>
        </w:numPr>
        <w:rPr>
          <w:rFonts w:ascii="Times New Roman" w:hAnsi="Times New Roman" w:cs="Times New Roman"/>
          <w:b/>
          <w:sz w:val="24"/>
          <w:szCs w:val="24"/>
        </w:rPr>
      </w:pPr>
      <w:r>
        <w:rPr>
          <w:rFonts w:ascii="Times New Roman" w:hAnsi="Times New Roman" w:cs="Times New Roman"/>
          <w:b/>
          <w:sz w:val="24"/>
          <w:szCs w:val="24"/>
        </w:rPr>
        <w:t xml:space="preserve">Bio/Diesel Fuel </w:t>
      </w:r>
    </w:p>
    <w:p w:rsidR="00924139" w:rsidRPr="00694B8E" w:rsidRDefault="00924139" w:rsidP="00200F8B">
      <w:pPr>
        <w:pStyle w:val="ListParagraph"/>
        <w:ind w:left="1440"/>
        <w:rPr>
          <w:rFonts w:ascii="Times New Roman" w:hAnsi="Times New Roman" w:cs="Times New Roman"/>
          <w:b/>
          <w:sz w:val="24"/>
          <w:szCs w:val="24"/>
        </w:rPr>
      </w:pPr>
      <w:r w:rsidRPr="00547750">
        <w:rPr>
          <w:rFonts w:ascii="Times New Roman" w:eastAsia="Times New Roman" w:hAnsi="Times New Roman" w:cs="Times New Roman"/>
          <w:sz w:val="24"/>
          <w:szCs w:val="24"/>
          <w:lang w:eastAsia="x-none"/>
        </w:rPr>
        <w:t xml:space="preserve">Commissioner </w:t>
      </w:r>
      <w:r>
        <w:rPr>
          <w:rFonts w:ascii="Times New Roman" w:eastAsia="Times New Roman" w:hAnsi="Times New Roman" w:cs="Times New Roman"/>
          <w:sz w:val="24"/>
          <w:szCs w:val="24"/>
          <w:lang w:eastAsia="x-none"/>
        </w:rPr>
        <w:t>Raymond</w:t>
      </w:r>
      <w:r w:rsidRPr="00547750">
        <w:rPr>
          <w:rFonts w:ascii="Times New Roman" w:eastAsia="Times New Roman" w:hAnsi="Times New Roman" w:cs="Times New Roman"/>
          <w:sz w:val="24"/>
          <w:szCs w:val="24"/>
          <w:lang w:eastAsia="x-none"/>
        </w:rPr>
        <w:t xml:space="preserve"> moved and Commissioner </w:t>
      </w:r>
      <w:r w:rsidR="003F70B2">
        <w:rPr>
          <w:rFonts w:ascii="Times New Roman" w:eastAsia="Times New Roman" w:hAnsi="Times New Roman" w:cs="Times New Roman"/>
          <w:sz w:val="24"/>
          <w:szCs w:val="24"/>
          <w:lang w:eastAsia="x-none"/>
        </w:rPr>
        <w:t>Tillery</w:t>
      </w:r>
      <w:r w:rsidRPr="00547750">
        <w:rPr>
          <w:rFonts w:ascii="Times New Roman" w:eastAsia="Times New Roman" w:hAnsi="Times New Roman" w:cs="Times New Roman"/>
          <w:sz w:val="24"/>
          <w:szCs w:val="24"/>
          <w:lang w:eastAsia="x-none"/>
        </w:rPr>
        <w:t xml:space="preserve"> seconded to adopt the </w:t>
      </w:r>
      <w:r w:rsidR="00694B8E">
        <w:rPr>
          <w:rFonts w:ascii="Times New Roman" w:hAnsi="Times New Roman" w:cs="Times New Roman"/>
          <w:b/>
          <w:sz w:val="24"/>
          <w:szCs w:val="24"/>
        </w:rPr>
        <w:t xml:space="preserve">Bio/Diesel Fuel.  </w:t>
      </w:r>
      <w:r w:rsidRPr="00694B8E">
        <w:rPr>
          <w:rFonts w:ascii="Times New Roman" w:eastAsia="Times New Roman" w:hAnsi="Times New Roman" w:cs="Times New Roman"/>
          <w:sz w:val="24"/>
          <w:szCs w:val="24"/>
          <w:lang w:eastAsia="x-none"/>
        </w:rPr>
        <w:t>Resolution No. 19-081 was adopted unanimously.</w:t>
      </w:r>
    </w:p>
    <w:p w:rsidR="00924139" w:rsidRPr="00547750" w:rsidRDefault="00924139" w:rsidP="00924139">
      <w:pPr>
        <w:pStyle w:val="ListParagraph"/>
        <w:spacing w:after="0" w:line="240" w:lineRule="auto"/>
        <w:jc w:val="both"/>
        <w:rPr>
          <w:rFonts w:ascii="Times New Roman" w:eastAsia="Times New Roman" w:hAnsi="Times New Roman" w:cs="Times New Roman"/>
          <w:sz w:val="24"/>
          <w:szCs w:val="24"/>
          <w:lang w:eastAsia="x-none"/>
        </w:rPr>
      </w:pPr>
    </w:p>
    <w:p w:rsidR="00924139" w:rsidRDefault="00924139" w:rsidP="00200F8B">
      <w:pPr>
        <w:pStyle w:val="ListParagraph"/>
        <w:numPr>
          <w:ilvl w:val="0"/>
          <w:numId w:val="22"/>
        </w:numPr>
        <w:rPr>
          <w:rFonts w:ascii="Times New Roman" w:hAnsi="Times New Roman" w:cs="Times New Roman"/>
          <w:b/>
          <w:sz w:val="24"/>
          <w:szCs w:val="24"/>
        </w:rPr>
      </w:pPr>
      <w:r>
        <w:rPr>
          <w:rFonts w:ascii="Times New Roman" w:hAnsi="Times New Roman" w:cs="Times New Roman"/>
          <w:b/>
          <w:sz w:val="24"/>
          <w:szCs w:val="24"/>
        </w:rPr>
        <w:t>Preconstruction on Canal Street Ferry Terminal Project</w:t>
      </w:r>
    </w:p>
    <w:p w:rsidR="00924139" w:rsidRPr="00694B8E" w:rsidRDefault="00924139" w:rsidP="00200F8B">
      <w:pPr>
        <w:pStyle w:val="ListParagraph"/>
        <w:ind w:left="1440"/>
        <w:rPr>
          <w:rFonts w:ascii="Times New Roman" w:hAnsi="Times New Roman" w:cs="Times New Roman"/>
          <w:b/>
          <w:sz w:val="24"/>
          <w:szCs w:val="24"/>
        </w:rPr>
      </w:pPr>
      <w:r w:rsidRPr="00547750">
        <w:rPr>
          <w:rFonts w:ascii="Times New Roman" w:eastAsia="Times New Roman" w:hAnsi="Times New Roman" w:cs="Times New Roman"/>
          <w:sz w:val="24"/>
          <w:szCs w:val="24"/>
          <w:lang w:eastAsia="x-none"/>
        </w:rPr>
        <w:t xml:space="preserve">Commissioner </w:t>
      </w:r>
      <w:r>
        <w:rPr>
          <w:rFonts w:ascii="Times New Roman" w:eastAsia="Times New Roman" w:hAnsi="Times New Roman" w:cs="Times New Roman"/>
          <w:sz w:val="24"/>
          <w:szCs w:val="24"/>
          <w:lang w:eastAsia="x-none"/>
        </w:rPr>
        <w:t>Raymond</w:t>
      </w:r>
      <w:r w:rsidRPr="00547750">
        <w:rPr>
          <w:rFonts w:ascii="Times New Roman" w:eastAsia="Times New Roman" w:hAnsi="Times New Roman" w:cs="Times New Roman"/>
          <w:sz w:val="24"/>
          <w:szCs w:val="24"/>
          <w:lang w:eastAsia="x-none"/>
        </w:rPr>
        <w:t xml:space="preserve"> moved and Commissioner </w:t>
      </w:r>
      <w:r w:rsidR="00E36309">
        <w:rPr>
          <w:rFonts w:ascii="Times New Roman" w:eastAsia="Times New Roman" w:hAnsi="Times New Roman" w:cs="Times New Roman"/>
          <w:sz w:val="24"/>
          <w:szCs w:val="24"/>
          <w:lang w:eastAsia="x-none"/>
        </w:rPr>
        <w:t xml:space="preserve">Tillery </w:t>
      </w:r>
      <w:r w:rsidRPr="00547750">
        <w:rPr>
          <w:rFonts w:ascii="Times New Roman" w:eastAsia="Times New Roman" w:hAnsi="Times New Roman" w:cs="Times New Roman"/>
          <w:sz w:val="24"/>
          <w:szCs w:val="24"/>
          <w:lang w:eastAsia="x-none"/>
        </w:rPr>
        <w:t>seconded to adopt the</w:t>
      </w:r>
      <w:r w:rsidR="00694B8E">
        <w:rPr>
          <w:rFonts w:ascii="Times New Roman" w:eastAsia="Times New Roman" w:hAnsi="Times New Roman" w:cs="Times New Roman"/>
          <w:sz w:val="24"/>
          <w:szCs w:val="24"/>
          <w:lang w:eastAsia="x-none"/>
        </w:rPr>
        <w:t xml:space="preserve">. </w:t>
      </w:r>
      <w:r w:rsidR="00694B8E">
        <w:rPr>
          <w:rFonts w:ascii="Times New Roman" w:hAnsi="Times New Roman" w:cs="Times New Roman"/>
          <w:b/>
          <w:sz w:val="24"/>
          <w:szCs w:val="24"/>
        </w:rPr>
        <w:t xml:space="preserve">Preconstruction on Canal Street Ferry Terminal Project.  </w:t>
      </w:r>
      <w:r w:rsidRPr="00694B8E">
        <w:rPr>
          <w:rFonts w:ascii="Times New Roman" w:eastAsia="Times New Roman" w:hAnsi="Times New Roman" w:cs="Times New Roman"/>
          <w:sz w:val="24"/>
          <w:szCs w:val="24"/>
          <w:lang w:eastAsia="x-none"/>
        </w:rPr>
        <w:t>Resolution No. 19-082 was adopted unanimously.</w:t>
      </w:r>
    </w:p>
    <w:p w:rsidR="00924139" w:rsidRDefault="00924139" w:rsidP="00924139">
      <w:pPr>
        <w:pStyle w:val="ListParagraph"/>
        <w:spacing w:after="0" w:line="240" w:lineRule="auto"/>
        <w:jc w:val="both"/>
        <w:rPr>
          <w:rFonts w:ascii="Times New Roman" w:eastAsia="Times New Roman" w:hAnsi="Times New Roman" w:cs="Times New Roman"/>
          <w:sz w:val="24"/>
          <w:szCs w:val="24"/>
          <w:lang w:eastAsia="x-none"/>
        </w:rPr>
      </w:pPr>
    </w:p>
    <w:p w:rsidR="00924139" w:rsidRPr="00694B8E" w:rsidRDefault="00924139" w:rsidP="00200F8B">
      <w:pPr>
        <w:pStyle w:val="ListParagraph"/>
        <w:numPr>
          <w:ilvl w:val="0"/>
          <w:numId w:val="22"/>
        </w:numPr>
        <w:spacing w:after="0" w:line="240" w:lineRule="auto"/>
        <w:jc w:val="both"/>
        <w:rPr>
          <w:rFonts w:ascii="Times New Roman" w:eastAsia="Times New Roman" w:hAnsi="Times New Roman" w:cs="Times New Roman"/>
          <w:b/>
          <w:sz w:val="24"/>
          <w:szCs w:val="24"/>
          <w:lang w:eastAsia="x-none"/>
        </w:rPr>
      </w:pPr>
      <w:r w:rsidRPr="00694B8E">
        <w:rPr>
          <w:rFonts w:ascii="Times New Roman" w:eastAsia="Times New Roman" w:hAnsi="Times New Roman" w:cs="Times New Roman"/>
          <w:b/>
          <w:sz w:val="24"/>
          <w:szCs w:val="24"/>
          <w:lang w:eastAsia="x-none"/>
        </w:rPr>
        <w:t xml:space="preserve">Professional A&amp;E On-Call Services – Small Business – Infinity Engineering Consultants, LLC – Algiers Ferry Terminal Rehabilitation and Modernization </w:t>
      </w:r>
    </w:p>
    <w:p w:rsidR="00694B8E" w:rsidRDefault="00694B8E" w:rsidP="00200F8B">
      <w:pPr>
        <w:pStyle w:val="ListParagraph"/>
        <w:ind w:left="1440"/>
        <w:rPr>
          <w:rFonts w:ascii="Times New Roman" w:eastAsia="Times New Roman" w:hAnsi="Times New Roman" w:cs="Times New Roman"/>
          <w:sz w:val="24"/>
          <w:szCs w:val="24"/>
          <w:lang w:eastAsia="x-none"/>
        </w:rPr>
      </w:pPr>
      <w:r w:rsidRPr="00547750">
        <w:rPr>
          <w:rFonts w:ascii="Times New Roman" w:eastAsia="Times New Roman" w:hAnsi="Times New Roman" w:cs="Times New Roman"/>
          <w:sz w:val="24"/>
          <w:szCs w:val="24"/>
          <w:lang w:eastAsia="x-none"/>
        </w:rPr>
        <w:t xml:space="preserve">Commissioner </w:t>
      </w:r>
      <w:r>
        <w:rPr>
          <w:rFonts w:ascii="Times New Roman" w:eastAsia="Times New Roman" w:hAnsi="Times New Roman" w:cs="Times New Roman"/>
          <w:sz w:val="24"/>
          <w:szCs w:val="24"/>
          <w:lang w:eastAsia="x-none"/>
        </w:rPr>
        <w:t>Raymond</w:t>
      </w:r>
      <w:r w:rsidRPr="00547750">
        <w:rPr>
          <w:rFonts w:ascii="Times New Roman" w:eastAsia="Times New Roman" w:hAnsi="Times New Roman" w:cs="Times New Roman"/>
          <w:sz w:val="24"/>
          <w:szCs w:val="24"/>
          <w:lang w:eastAsia="x-none"/>
        </w:rPr>
        <w:t xml:space="preserve"> moved and Commissioner </w:t>
      </w:r>
      <w:r w:rsidR="003F70B2">
        <w:rPr>
          <w:rFonts w:ascii="Times New Roman" w:eastAsia="Times New Roman" w:hAnsi="Times New Roman" w:cs="Times New Roman"/>
          <w:sz w:val="24"/>
          <w:szCs w:val="24"/>
          <w:lang w:eastAsia="x-none"/>
        </w:rPr>
        <w:t>Tillery</w:t>
      </w:r>
      <w:r w:rsidRPr="00547750">
        <w:rPr>
          <w:rFonts w:ascii="Times New Roman" w:eastAsia="Times New Roman" w:hAnsi="Times New Roman" w:cs="Times New Roman"/>
          <w:sz w:val="24"/>
          <w:szCs w:val="24"/>
          <w:lang w:eastAsia="x-none"/>
        </w:rPr>
        <w:t xml:space="preserve"> seconded to adopt the </w:t>
      </w:r>
      <w:r w:rsidRPr="00694B8E">
        <w:rPr>
          <w:rFonts w:ascii="Times New Roman" w:eastAsia="Times New Roman" w:hAnsi="Times New Roman" w:cs="Times New Roman"/>
          <w:b/>
          <w:sz w:val="24"/>
          <w:szCs w:val="24"/>
          <w:lang w:eastAsia="x-none"/>
        </w:rPr>
        <w:t>Professional A&amp;E On-Call Services – Small Business – Infinity Engineering Consultants, LLC – Algiers Ferry Terminal Rehabilitation and Modernization</w:t>
      </w:r>
      <w:r>
        <w:rPr>
          <w:rFonts w:ascii="Times New Roman" w:hAnsi="Times New Roman" w:cs="Times New Roman"/>
          <w:b/>
          <w:sz w:val="24"/>
          <w:szCs w:val="24"/>
        </w:rPr>
        <w:t xml:space="preserve">.  </w:t>
      </w:r>
      <w:r w:rsidRPr="00694B8E">
        <w:rPr>
          <w:rFonts w:ascii="Times New Roman" w:eastAsia="Times New Roman" w:hAnsi="Times New Roman" w:cs="Times New Roman"/>
          <w:sz w:val="24"/>
          <w:szCs w:val="24"/>
          <w:lang w:eastAsia="x-none"/>
        </w:rPr>
        <w:t>Resolution No. 19-0</w:t>
      </w:r>
      <w:r w:rsidR="00E36309">
        <w:rPr>
          <w:rFonts w:ascii="Times New Roman" w:eastAsia="Times New Roman" w:hAnsi="Times New Roman" w:cs="Times New Roman"/>
          <w:sz w:val="24"/>
          <w:szCs w:val="24"/>
          <w:lang w:eastAsia="x-none"/>
        </w:rPr>
        <w:t>83</w:t>
      </w:r>
      <w:r>
        <w:rPr>
          <w:rFonts w:ascii="Times New Roman" w:eastAsia="Times New Roman" w:hAnsi="Times New Roman" w:cs="Times New Roman"/>
          <w:sz w:val="24"/>
          <w:szCs w:val="24"/>
          <w:lang w:eastAsia="x-none"/>
        </w:rPr>
        <w:t xml:space="preserve"> was adopted </w:t>
      </w:r>
    </w:p>
    <w:p w:rsidR="00694B8E" w:rsidRDefault="00694B8E" w:rsidP="00694B8E">
      <w:pPr>
        <w:pStyle w:val="ListParagraph"/>
        <w:rPr>
          <w:rFonts w:ascii="Times New Roman" w:eastAsia="Times New Roman" w:hAnsi="Times New Roman" w:cs="Times New Roman"/>
          <w:sz w:val="24"/>
          <w:szCs w:val="24"/>
          <w:lang w:eastAsia="x-none"/>
        </w:rPr>
      </w:pPr>
    </w:p>
    <w:p w:rsidR="00200F8B" w:rsidRDefault="00200F8B" w:rsidP="00694B8E">
      <w:pPr>
        <w:pStyle w:val="ListParagraph"/>
        <w:rPr>
          <w:rFonts w:ascii="Times New Roman" w:eastAsia="Times New Roman" w:hAnsi="Times New Roman" w:cs="Times New Roman"/>
          <w:sz w:val="24"/>
          <w:szCs w:val="24"/>
          <w:lang w:eastAsia="x-none"/>
        </w:rPr>
      </w:pPr>
    </w:p>
    <w:p w:rsidR="00200F8B" w:rsidRDefault="00200F8B" w:rsidP="00694B8E">
      <w:pPr>
        <w:pStyle w:val="ListParagraph"/>
        <w:rPr>
          <w:rFonts w:ascii="Times New Roman" w:eastAsia="Times New Roman" w:hAnsi="Times New Roman" w:cs="Times New Roman"/>
          <w:sz w:val="24"/>
          <w:szCs w:val="24"/>
          <w:lang w:eastAsia="x-none"/>
        </w:rPr>
      </w:pPr>
    </w:p>
    <w:p w:rsidR="00924139" w:rsidRDefault="00694B8E" w:rsidP="00200F8B">
      <w:pPr>
        <w:pStyle w:val="ListParagraph"/>
        <w:numPr>
          <w:ilvl w:val="0"/>
          <w:numId w:val="22"/>
        </w:numPr>
        <w:rPr>
          <w:rFonts w:ascii="Times New Roman" w:eastAsia="Times New Roman" w:hAnsi="Times New Roman" w:cs="Times New Roman"/>
          <w:b/>
          <w:sz w:val="24"/>
          <w:szCs w:val="24"/>
          <w:lang w:eastAsia="x-none"/>
        </w:rPr>
      </w:pPr>
      <w:r w:rsidRPr="00694B8E">
        <w:rPr>
          <w:rFonts w:ascii="Times New Roman" w:eastAsia="Times New Roman" w:hAnsi="Times New Roman" w:cs="Times New Roman"/>
          <w:b/>
          <w:sz w:val="24"/>
          <w:szCs w:val="24"/>
          <w:lang w:eastAsia="x-none"/>
        </w:rPr>
        <w:t xml:space="preserve">Safety and Compliance Consultant </w:t>
      </w:r>
    </w:p>
    <w:p w:rsidR="00694B8E" w:rsidRDefault="00694B8E" w:rsidP="00200F8B">
      <w:pPr>
        <w:pStyle w:val="ListParagraph"/>
        <w:ind w:left="1440"/>
        <w:rPr>
          <w:rFonts w:ascii="Times New Roman" w:eastAsia="Times New Roman" w:hAnsi="Times New Roman" w:cs="Times New Roman"/>
          <w:sz w:val="24"/>
          <w:szCs w:val="24"/>
          <w:lang w:eastAsia="x-none"/>
        </w:rPr>
      </w:pPr>
      <w:r w:rsidRPr="00547750">
        <w:rPr>
          <w:rFonts w:ascii="Times New Roman" w:eastAsia="Times New Roman" w:hAnsi="Times New Roman" w:cs="Times New Roman"/>
          <w:sz w:val="24"/>
          <w:szCs w:val="24"/>
          <w:lang w:eastAsia="x-none"/>
        </w:rPr>
        <w:t xml:space="preserve">Commissioner </w:t>
      </w:r>
      <w:r>
        <w:rPr>
          <w:rFonts w:ascii="Times New Roman" w:eastAsia="Times New Roman" w:hAnsi="Times New Roman" w:cs="Times New Roman"/>
          <w:sz w:val="24"/>
          <w:szCs w:val="24"/>
          <w:lang w:eastAsia="x-none"/>
        </w:rPr>
        <w:t>Raymond</w:t>
      </w:r>
      <w:r w:rsidRPr="00547750">
        <w:rPr>
          <w:rFonts w:ascii="Times New Roman" w:eastAsia="Times New Roman" w:hAnsi="Times New Roman" w:cs="Times New Roman"/>
          <w:sz w:val="24"/>
          <w:szCs w:val="24"/>
          <w:lang w:eastAsia="x-none"/>
        </w:rPr>
        <w:t xml:space="preserve"> moved and Commissioner </w:t>
      </w:r>
      <w:r w:rsidR="003F70B2">
        <w:rPr>
          <w:rFonts w:ascii="Times New Roman" w:eastAsia="Times New Roman" w:hAnsi="Times New Roman" w:cs="Times New Roman"/>
          <w:sz w:val="24"/>
          <w:szCs w:val="24"/>
          <w:lang w:eastAsia="x-none"/>
        </w:rPr>
        <w:t>Tillery</w:t>
      </w:r>
      <w:r w:rsidRPr="00547750">
        <w:rPr>
          <w:rFonts w:ascii="Times New Roman" w:eastAsia="Times New Roman" w:hAnsi="Times New Roman" w:cs="Times New Roman"/>
          <w:sz w:val="24"/>
          <w:szCs w:val="24"/>
          <w:lang w:eastAsia="x-none"/>
        </w:rPr>
        <w:t xml:space="preserve"> seconded to adopt the </w:t>
      </w:r>
      <w:r>
        <w:rPr>
          <w:rFonts w:ascii="Times New Roman" w:hAnsi="Times New Roman" w:cs="Times New Roman"/>
          <w:b/>
          <w:sz w:val="24"/>
          <w:szCs w:val="24"/>
        </w:rPr>
        <w:t xml:space="preserve">Safety and Compliance Consultant.  </w:t>
      </w:r>
      <w:r w:rsidRPr="00694B8E">
        <w:rPr>
          <w:rFonts w:ascii="Times New Roman" w:eastAsia="Times New Roman" w:hAnsi="Times New Roman" w:cs="Times New Roman"/>
          <w:sz w:val="24"/>
          <w:szCs w:val="24"/>
          <w:lang w:eastAsia="x-none"/>
        </w:rPr>
        <w:t>Resolution No. 19-08</w:t>
      </w:r>
      <w:r w:rsidR="00E36309">
        <w:rPr>
          <w:rFonts w:ascii="Times New Roman" w:eastAsia="Times New Roman" w:hAnsi="Times New Roman" w:cs="Times New Roman"/>
          <w:sz w:val="24"/>
          <w:szCs w:val="24"/>
          <w:lang w:eastAsia="x-none"/>
        </w:rPr>
        <w:t>4</w:t>
      </w:r>
      <w:r w:rsidRPr="00694B8E">
        <w:rPr>
          <w:rFonts w:ascii="Times New Roman" w:eastAsia="Times New Roman" w:hAnsi="Times New Roman" w:cs="Times New Roman"/>
          <w:sz w:val="24"/>
          <w:szCs w:val="24"/>
          <w:lang w:eastAsia="x-none"/>
        </w:rPr>
        <w:t>was adopted unanimously.</w:t>
      </w:r>
    </w:p>
    <w:p w:rsidR="00200F8B" w:rsidRPr="00200F8B" w:rsidRDefault="00200F8B" w:rsidP="00200F8B">
      <w:pPr>
        <w:pStyle w:val="ListParagraph"/>
        <w:ind w:left="1440"/>
        <w:rPr>
          <w:rFonts w:ascii="Times New Roman" w:hAnsi="Times New Roman" w:cs="Times New Roman"/>
          <w:b/>
          <w:sz w:val="24"/>
          <w:szCs w:val="24"/>
        </w:rPr>
      </w:pPr>
    </w:p>
    <w:p w:rsidR="00570D65" w:rsidRPr="00F72DBA" w:rsidRDefault="00570D65" w:rsidP="00570D65">
      <w:pPr>
        <w:pStyle w:val="ListParagraph"/>
        <w:numPr>
          <w:ilvl w:val="0"/>
          <w:numId w:val="2"/>
        </w:numPr>
        <w:rPr>
          <w:rFonts w:ascii="Times New Roman" w:hAnsi="Times New Roman" w:cs="Times New Roman"/>
          <w:b/>
          <w:sz w:val="24"/>
          <w:szCs w:val="24"/>
        </w:rPr>
      </w:pPr>
      <w:r w:rsidRPr="00F72DBA">
        <w:rPr>
          <w:rFonts w:ascii="Times New Roman" w:hAnsi="Times New Roman" w:cs="Times New Roman"/>
          <w:b/>
          <w:sz w:val="24"/>
          <w:szCs w:val="24"/>
        </w:rPr>
        <w:t xml:space="preserve">Consideration: Procurement Items </w:t>
      </w:r>
    </w:p>
    <w:p w:rsidR="00570D65" w:rsidRPr="00F72DBA" w:rsidRDefault="00570D65" w:rsidP="00570D65">
      <w:pPr>
        <w:pStyle w:val="ListParagraph"/>
        <w:ind w:left="1080"/>
        <w:rPr>
          <w:rFonts w:ascii="Times New Roman" w:hAnsi="Times New Roman" w:cs="Times New Roman"/>
          <w:sz w:val="24"/>
          <w:szCs w:val="24"/>
        </w:rPr>
      </w:pPr>
    </w:p>
    <w:p w:rsidR="00570D65" w:rsidRPr="00F72DBA" w:rsidRDefault="00A73D7C" w:rsidP="009A10DF">
      <w:pPr>
        <w:pStyle w:val="ListParagraph"/>
        <w:numPr>
          <w:ilvl w:val="0"/>
          <w:numId w:val="11"/>
        </w:numPr>
        <w:ind w:left="1440"/>
        <w:rPr>
          <w:rFonts w:ascii="Times New Roman" w:hAnsi="Times New Roman" w:cs="Times New Roman"/>
          <w:b/>
          <w:sz w:val="24"/>
          <w:szCs w:val="24"/>
        </w:rPr>
      </w:pPr>
      <w:r w:rsidRPr="00F72DBA">
        <w:rPr>
          <w:rFonts w:ascii="Times New Roman" w:hAnsi="Times New Roman" w:cs="Times New Roman"/>
          <w:b/>
          <w:sz w:val="24"/>
          <w:szCs w:val="24"/>
        </w:rPr>
        <w:t xml:space="preserve">Authorization to award: </w:t>
      </w:r>
      <w:r w:rsidR="003F70B2">
        <w:rPr>
          <w:rFonts w:ascii="Times New Roman" w:hAnsi="Times New Roman" w:cs="Times New Roman"/>
          <w:b/>
          <w:sz w:val="24"/>
          <w:szCs w:val="24"/>
        </w:rPr>
        <w:t>DBE Consulting Services in response to RFP 2019-020 Metro-Source LLC</w:t>
      </w:r>
      <w:r w:rsidR="00570D65" w:rsidRPr="00F72DBA">
        <w:rPr>
          <w:rFonts w:ascii="Times New Roman" w:hAnsi="Times New Roman" w:cs="Times New Roman"/>
          <w:b/>
          <w:sz w:val="24"/>
          <w:szCs w:val="24"/>
        </w:rPr>
        <w:t xml:space="preserve">. </w:t>
      </w:r>
    </w:p>
    <w:p w:rsidR="00E36309" w:rsidRPr="00F72DBA" w:rsidRDefault="003F70B2" w:rsidP="009A10DF">
      <w:pPr>
        <w:pStyle w:val="ListParagraph"/>
        <w:ind w:left="1440"/>
        <w:rPr>
          <w:rFonts w:ascii="Times New Roman" w:hAnsi="Times New Roman" w:cs="Times New Roman"/>
          <w:b/>
          <w:sz w:val="24"/>
          <w:szCs w:val="24"/>
        </w:rPr>
      </w:pPr>
      <w:r w:rsidRPr="00547750">
        <w:rPr>
          <w:rFonts w:ascii="Times New Roman" w:eastAsia="Times New Roman" w:hAnsi="Times New Roman" w:cs="Times New Roman"/>
          <w:sz w:val="24"/>
          <w:szCs w:val="24"/>
          <w:lang w:eastAsia="x-none"/>
        </w:rPr>
        <w:t xml:space="preserve">Commissioner </w:t>
      </w:r>
      <w:r>
        <w:rPr>
          <w:rFonts w:ascii="Times New Roman" w:eastAsia="Times New Roman" w:hAnsi="Times New Roman" w:cs="Times New Roman"/>
          <w:sz w:val="24"/>
          <w:szCs w:val="24"/>
          <w:lang w:eastAsia="x-none"/>
        </w:rPr>
        <w:t>Raymond</w:t>
      </w:r>
      <w:r w:rsidRPr="00547750">
        <w:rPr>
          <w:rFonts w:ascii="Times New Roman" w:eastAsia="Times New Roman" w:hAnsi="Times New Roman" w:cs="Times New Roman"/>
          <w:sz w:val="24"/>
          <w:szCs w:val="24"/>
          <w:lang w:eastAsia="x-none"/>
        </w:rPr>
        <w:t xml:space="preserve"> moved and Commissioner </w:t>
      </w:r>
      <w:r w:rsidR="00E36309">
        <w:rPr>
          <w:rFonts w:ascii="Times New Roman" w:eastAsia="Times New Roman" w:hAnsi="Times New Roman" w:cs="Times New Roman"/>
          <w:sz w:val="24"/>
          <w:szCs w:val="24"/>
          <w:lang w:eastAsia="x-none"/>
        </w:rPr>
        <w:t xml:space="preserve">Tillery </w:t>
      </w:r>
      <w:r w:rsidRPr="00547750">
        <w:rPr>
          <w:rFonts w:ascii="Times New Roman" w:eastAsia="Times New Roman" w:hAnsi="Times New Roman" w:cs="Times New Roman"/>
          <w:sz w:val="24"/>
          <w:szCs w:val="24"/>
          <w:lang w:eastAsia="x-none"/>
        </w:rPr>
        <w:t xml:space="preserve">seconded to adopt </w:t>
      </w:r>
      <w:proofErr w:type="gramStart"/>
      <w:r w:rsidRPr="00547750">
        <w:rPr>
          <w:rFonts w:ascii="Times New Roman" w:eastAsia="Times New Roman" w:hAnsi="Times New Roman" w:cs="Times New Roman"/>
          <w:sz w:val="24"/>
          <w:szCs w:val="24"/>
          <w:lang w:eastAsia="x-none"/>
        </w:rPr>
        <w:t xml:space="preserve">the </w:t>
      </w:r>
      <w:r w:rsidR="00E36309" w:rsidRPr="00F72DBA">
        <w:rPr>
          <w:rFonts w:ascii="Times New Roman" w:hAnsi="Times New Roman" w:cs="Times New Roman"/>
          <w:b/>
          <w:sz w:val="24"/>
          <w:szCs w:val="24"/>
        </w:rPr>
        <w:t>:</w:t>
      </w:r>
      <w:proofErr w:type="gramEnd"/>
      <w:r w:rsidR="00E36309" w:rsidRPr="00F72DBA">
        <w:rPr>
          <w:rFonts w:ascii="Times New Roman" w:hAnsi="Times New Roman" w:cs="Times New Roman"/>
          <w:b/>
          <w:sz w:val="24"/>
          <w:szCs w:val="24"/>
        </w:rPr>
        <w:t xml:space="preserve"> </w:t>
      </w:r>
      <w:r w:rsidR="00E36309">
        <w:rPr>
          <w:rFonts w:ascii="Times New Roman" w:hAnsi="Times New Roman" w:cs="Times New Roman"/>
          <w:b/>
          <w:sz w:val="24"/>
          <w:szCs w:val="24"/>
        </w:rPr>
        <w:t>DBE Consulting Services in response to RFP 2019-020 Metro-Source LLC</w:t>
      </w:r>
      <w:r w:rsidR="00E36309" w:rsidRPr="00F72DBA">
        <w:rPr>
          <w:rFonts w:ascii="Times New Roman" w:hAnsi="Times New Roman" w:cs="Times New Roman"/>
          <w:b/>
          <w:sz w:val="24"/>
          <w:szCs w:val="24"/>
        </w:rPr>
        <w:t xml:space="preserve">. </w:t>
      </w:r>
    </w:p>
    <w:p w:rsidR="003F70B2" w:rsidRPr="00694B8E" w:rsidRDefault="003F70B2" w:rsidP="009A10DF">
      <w:pPr>
        <w:pStyle w:val="ListParagraph"/>
        <w:ind w:left="1440"/>
        <w:rPr>
          <w:rFonts w:ascii="Times New Roman" w:hAnsi="Times New Roman" w:cs="Times New Roman"/>
          <w:b/>
          <w:sz w:val="24"/>
          <w:szCs w:val="24"/>
        </w:rPr>
      </w:pPr>
      <w:r w:rsidRPr="00694B8E">
        <w:rPr>
          <w:rFonts w:ascii="Times New Roman" w:eastAsia="Times New Roman" w:hAnsi="Times New Roman" w:cs="Times New Roman"/>
          <w:sz w:val="24"/>
          <w:szCs w:val="24"/>
          <w:lang w:eastAsia="x-none"/>
        </w:rPr>
        <w:t>Resolution No. 19-08</w:t>
      </w:r>
      <w:r w:rsidR="00E36309">
        <w:rPr>
          <w:rFonts w:ascii="Times New Roman" w:eastAsia="Times New Roman" w:hAnsi="Times New Roman" w:cs="Times New Roman"/>
          <w:sz w:val="24"/>
          <w:szCs w:val="24"/>
          <w:lang w:eastAsia="x-none"/>
        </w:rPr>
        <w:t>5</w:t>
      </w:r>
      <w:r w:rsidRPr="00694B8E">
        <w:rPr>
          <w:rFonts w:ascii="Times New Roman" w:eastAsia="Times New Roman" w:hAnsi="Times New Roman" w:cs="Times New Roman"/>
          <w:sz w:val="24"/>
          <w:szCs w:val="24"/>
          <w:lang w:eastAsia="x-none"/>
        </w:rPr>
        <w:t xml:space="preserve"> was adopted unanimously.</w:t>
      </w:r>
    </w:p>
    <w:p w:rsidR="00A73D7C" w:rsidRPr="00F72DBA" w:rsidRDefault="00A73D7C" w:rsidP="009A10DF">
      <w:pPr>
        <w:pStyle w:val="ListParagraph"/>
        <w:ind w:left="1080"/>
        <w:rPr>
          <w:rFonts w:ascii="Times New Roman" w:hAnsi="Times New Roman" w:cs="Times New Roman"/>
          <w:sz w:val="24"/>
          <w:szCs w:val="24"/>
        </w:rPr>
      </w:pPr>
    </w:p>
    <w:p w:rsidR="00A73D7C" w:rsidRPr="00F72DBA" w:rsidRDefault="00A73D7C" w:rsidP="009A10DF">
      <w:pPr>
        <w:pStyle w:val="ListParagraph"/>
        <w:numPr>
          <w:ilvl w:val="0"/>
          <w:numId w:val="11"/>
        </w:numPr>
        <w:ind w:left="1440" w:hanging="450"/>
        <w:rPr>
          <w:rFonts w:ascii="Times New Roman" w:hAnsi="Times New Roman" w:cs="Times New Roman"/>
          <w:b/>
          <w:sz w:val="24"/>
          <w:szCs w:val="24"/>
        </w:rPr>
      </w:pPr>
      <w:r w:rsidRPr="00F72DBA">
        <w:rPr>
          <w:rFonts w:ascii="Times New Roman" w:hAnsi="Times New Roman" w:cs="Times New Roman"/>
          <w:b/>
          <w:sz w:val="24"/>
          <w:szCs w:val="24"/>
        </w:rPr>
        <w:t xml:space="preserve">Authorization to </w:t>
      </w:r>
      <w:r w:rsidR="00E36309">
        <w:rPr>
          <w:rFonts w:ascii="Times New Roman" w:hAnsi="Times New Roman" w:cs="Times New Roman"/>
          <w:b/>
          <w:sz w:val="24"/>
          <w:szCs w:val="24"/>
        </w:rPr>
        <w:t>award</w:t>
      </w:r>
      <w:r w:rsidRPr="00F72DBA">
        <w:rPr>
          <w:rFonts w:ascii="Times New Roman" w:hAnsi="Times New Roman" w:cs="Times New Roman"/>
          <w:b/>
          <w:sz w:val="24"/>
          <w:szCs w:val="24"/>
        </w:rPr>
        <w:t xml:space="preserve">: </w:t>
      </w:r>
      <w:r w:rsidR="00E36309">
        <w:rPr>
          <w:rFonts w:ascii="Times New Roman" w:hAnsi="Times New Roman" w:cs="Times New Roman"/>
          <w:b/>
          <w:sz w:val="24"/>
          <w:szCs w:val="24"/>
        </w:rPr>
        <w:t xml:space="preserve">Financial Management Services in response to RFQ 2019-025 </w:t>
      </w:r>
      <w:proofErr w:type="spellStart"/>
      <w:r w:rsidR="00E36309">
        <w:rPr>
          <w:rFonts w:ascii="Times New Roman" w:hAnsi="Times New Roman" w:cs="Times New Roman"/>
          <w:b/>
          <w:sz w:val="24"/>
          <w:szCs w:val="24"/>
        </w:rPr>
        <w:t>Frasca</w:t>
      </w:r>
      <w:proofErr w:type="spellEnd"/>
      <w:r w:rsidR="00E36309">
        <w:rPr>
          <w:rFonts w:ascii="Times New Roman" w:hAnsi="Times New Roman" w:cs="Times New Roman"/>
          <w:b/>
          <w:sz w:val="24"/>
          <w:szCs w:val="24"/>
        </w:rPr>
        <w:t xml:space="preserve"> &amp; Associates, LLC</w:t>
      </w:r>
      <w:r w:rsidRPr="00F72DBA">
        <w:rPr>
          <w:rFonts w:ascii="Times New Roman" w:hAnsi="Times New Roman" w:cs="Times New Roman"/>
          <w:b/>
          <w:sz w:val="24"/>
          <w:szCs w:val="24"/>
        </w:rPr>
        <w:t xml:space="preserve"> </w:t>
      </w:r>
    </w:p>
    <w:p w:rsidR="00A73D7C" w:rsidRPr="00E36309" w:rsidRDefault="00E36309" w:rsidP="009A10DF">
      <w:pPr>
        <w:pStyle w:val="ListParagraph"/>
        <w:ind w:left="1440"/>
        <w:rPr>
          <w:rFonts w:ascii="Times New Roman" w:hAnsi="Times New Roman" w:cs="Times New Roman"/>
          <w:b/>
          <w:sz w:val="24"/>
          <w:szCs w:val="24"/>
        </w:rPr>
      </w:pPr>
      <w:r w:rsidRPr="00547750">
        <w:rPr>
          <w:rFonts w:ascii="Times New Roman" w:eastAsia="Times New Roman" w:hAnsi="Times New Roman" w:cs="Times New Roman"/>
          <w:sz w:val="24"/>
          <w:szCs w:val="24"/>
          <w:lang w:eastAsia="x-none"/>
        </w:rPr>
        <w:t xml:space="preserve">Commissioner </w:t>
      </w:r>
      <w:r>
        <w:rPr>
          <w:rFonts w:ascii="Times New Roman" w:eastAsia="Times New Roman" w:hAnsi="Times New Roman" w:cs="Times New Roman"/>
          <w:sz w:val="24"/>
          <w:szCs w:val="24"/>
          <w:lang w:eastAsia="x-none"/>
        </w:rPr>
        <w:t>Raymond</w:t>
      </w:r>
      <w:r w:rsidRPr="00547750">
        <w:rPr>
          <w:rFonts w:ascii="Times New Roman" w:eastAsia="Times New Roman" w:hAnsi="Times New Roman" w:cs="Times New Roman"/>
          <w:sz w:val="24"/>
          <w:szCs w:val="24"/>
          <w:lang w:eastAsia="x-none"/>
        </w:rPr>
        <w:t xml:space="preserve"> moved and Commissioner </w:t>
      </w:r>
      <w:r>
        <w:rPr>
          <w:rFonts w:ascii="Times New Roman" w:eastAsia="Times New Roman" w:hAnsi="Times New Roman" w:cs="Times New Roman"/>
          <w:sz w:val="24"/>
          <w:szCs w:val="24"/>
          <w:lang w:eastAsia="x-none"/>
        </w:rPr>
        <w:t xml:space="preserve">Tillery </w:t>
      </w:r>
      <w:r w:rsidRPr="00547750">
        <w:rPr>
          <w:rFonts w:ascii="Times New Roman" w:eastAsia="Times New Roman" w:hAnsi="Times New Roman" w:cs="Times New Roman"/>
          <w:sz w:val="24"/>
          <w:szCs w:val="24"/>
          <w:lang w:eastAsia="x-none"/>
        </w:rPr>
        <w:t xml:space="preserve">seconded to adopt the </w:t>
      </w:r>
      <w:r>
        <w:rPr>
          <w:rFonts w:ascii="Times New Roman" w:hAnsi="Times New Roman" w:cs="Times New Roman"/>
          <w:b/>
          <w:sz w:val="24"/>
          <w:szCs w:val="24"/>
        </w:rPr>
        <w:t xml:space="preserve">Financial Management Services in response to RFQ 2019-025 </w:t>
      </w:r>
      <w:proofErr w:type="spellStart"/>
      <w:r>
        <w:rPr>
          <w:rFonts w:ascii="Times New Roman" w:hAnsi="Times New Roman" w:cs="Times New Roman"/>
          <w:b/>
          <w:sz w:val="24"/>
          <w:szCs w:val="24"/>
        </w:rPr>
        <w:t>Frasca</w:t>
      </w:r>
      <w:proofErr w:type="spellEnd"/>
      <w:r>
        <w:rPr>
          <w:rFonts w:ascii="Times New Roman" w:hAnsi="Times New Roman" w:cs="Times New Roman"/>
          <w:b/>
          <w:sz w:val="24"/>
          <w:szCs w:val="24"/>
        </w:rPr>
        <w:t xml:space="preserve"> &amp; Associates, LLC</w:t>
      </w:r>
      <w:r w:rsidRPr="00F72DB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36309">
        <w:rPr>
          <w:rFonts w:ascii="Times New Roman" w:eastAsia="Times New Roman" w:hAnsi="Times New Roman" w:cs="Times New Roman"/>
          <w:sz w:val="24"/>
          <w:szCs w:val="24"/>
          <w:lang w:eastAsia="x-none"/>
        </w:rPr>
        <w:t>Resolution No. 19-085 was adopted unanimously</w:t>
      </w:r>
    </w:p>
    <w:p w:rsidR="00A73D7C" w:rsidRPr="00F72DBA" w:rsidRDefault="00A73D7C" w:rsidP="009A10DF">
      <w:pPr>
        <w:pStyle w:val="ListParagraph"/>
        <w:ind w:left="1080"/>
        <w:rPr>
          <w:rFonts w:ascii="Times New Roman" w:hAnsi="Times New Roman" w:cs="Times New Roman"/>
          <w:sz w:val="24"/>
          <w:szCs w:val="24"/>
        </w:rPr>
      </w:pPr>
    </w:p>
    <w:p w:rsidR="00A73D7C" w:rsidRPr="00F72DBA" w:rsidRDefault="00A73D7C" w:rsidP="00A73D7C">
      <w:pPr>
        <w:pStyle w:val="ListParagraph"/>
        <w:numPr>
          <w:ilvl w:val="0"/>
          <w:numId w:val="2"/>
        </w:numPr>
        <w:rPr>
          <w:rFonts w:ascii="Times New Roman" w:hAnsi="Times New Roman" w:cs="Times New Roman"/>
          <w:b/>
          <w:sz w:val="24"/>
          <w:szCs w:val="24"/>
        </w:rPr>
      </w:pPr>
      <w:r w:rsidRPr="00F72DBA">
        <w:rPr>
          <w:rFonts w:ascii="Times New Roman" w:hAnsi="Times New Roman" w:cs="Times New Roman"/>
          <w:b/>
          <w:sz w:val="24"/>
          <w:szCs w:val="24"/>
        </w:rPr>
        <w:t xml:space="preserve">Considerations and Administration Committee Chairman’s Report </w:t>
      </w:r>
    </w:p>
    <w:p w:rsidR="00A73D7C" w:rsidRPr="00F72DBA" w:rsidRDefault="00A73D7C" w:rsidP="00A73D7C">
      <w:pPr>
        <w:pStyle w:val="ListParagraph"/>
        <w:rPr>
          <w:rFonts w:ascii="Times New Roman" w:hAnsi="Times New Roman" w:cs="Times New Roman"/>
          <w:b/>
          <w:sz w:val="24"/>
          <w:szCs w:val="24"/>
        </w:rPr>
      </w:pPr>
    </w:p>
    <w:p w:rsidR="00A73D7C" w:rsidRPr="00F72DBA" w:rsidRDefault="00A73D7C" w:rsidP="00A73D7C">
      <w:pPr>
        <w:pStyle w:val="ListParagraph"/>
        <w:numPr>
          <w:ilvl w:val="0"/>
          <w:numId w:val="2"/>
        </w:numPr>
        <w:rPr>
          <w:rFonts w:ascii="Times New Roman" w:hAnsi="Times New Roman" w:cs="Times New Roman"/>
          <w:b/>
          <w:sz w:val="24"/>
          <w:szCs w:val="24"/>
        </w:rPr>
      </w:pPr>
      <w:r w:rsidRPr="00F72DBA">
        <w:rPr>
          <w:rFonts w:ascii="Times New Roman" w:hAnsi="Times New Roman" w:cs="Times New Roman"/>
          <w:b/>
          <w:sz w:val="24"/>
          <w:szCs w:val="24"/>
        </w:rPr>
        <w:t xml:space="preserve">Riders Advisor Committee Liaison Report </w:t>
      </w:r>
    </w:p>
    <w:p w:rsidR="00A73D7C" w:rsidRDefault="00B80320" w:rsidP="00B80320">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Fred Neal stated that the next meeting will be held on December 4, 2020.</w:t>
      </w:r>
    </w:p>
    <w:p w:rsidR="00B80320" w:rsidRDefault="00B80320" w:rsidP="00B80320">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Fred Neal stated that the Hard Rock Hotel and Duncan Plaza was discussed.</w:t>
      </w:r>
    </w:p>
    <w:p w:rsidR="00B80320" w:rsidRDefault="00B80320" w:rsidP="00B80320">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Fred Neal stated that RTA needs to do better with communications and signage. </w:t>
      </w:r>
    </w:p>
    <w:p w:rsidR="00B80320" w:rsidRPr="006273D4" w:rsidRDefault="00B80320" w:rsidP="006273D4">
      <w:pPr>
        <w:pStyle w:val="ListParagraph"/>
        <w:numPr>
          <w:ilvl w:val="0"/>
          <w:numId w:val="23"/>
        </w:numPr>
        <w:rPr>
          <w:rFonts w:ascii="Times New Roman" w:hAnsi="Times New Roman" w:cs="Times New Roman"/>
          <w:sz w:val="24"/>
          <w:szCs w:val="24"/>
        </w:rPr>
      </w:pPr>
      <w:r w:rsidRPr="00B80320">
        <w:rPr>
          <w:rFonts w:ascii="Times New Roman" w:hAnsi="Times New Roman" w:cs="Times New Roman"/>
          <w:sz w:val="24"/>
          <w:szCs w:val="24"/>
        </w:rPr>
        <w:t>Chairman Daniels stated that he wants to thank the riding public for staying engaged with the RTA and letting the R</w:t>
      </w:r>
      <w:r>
        <w:rPr>
          <w:rFonts w:ascii="Times New Roman" w:hAnsi="Times New Roman" w:cs="Times New Roman"/>
          <w:sz w:val="24"/>
          <w:szCs w:val="24"/>
        </w:rPr>
        <w:t>TA know what can be done better.</w:t>
      </w:r>
    </w:p>
    <w:p w:rsidR="00A73D7C" w:rsidRPr="00F72DBA" w:rsidRDefault="00A73D7C" w:rsidP="00A73D7C">
      <w:pPr>
        <w:pStyle w:val="ListParagraph"/>
        <w:rPr>
          <w:rFonts w:ascii="Times New Roman" w:hAnsi="Times New Roman" w:cs="Times New Roman"/>
          <w:b/>
          <w:sz w:val="24"/>
          <w:szCs w:val="24"/>
        </w:rPr>
      </w:pPr>
    </w:p>
    <w:p w:rsidR="00B80320" w:rsidRPr="00B80320" w:rsidRDefault="00F77DB0" w:rsidP="00AE249A">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Consideration: </w:t>
      </w:r>
      <w:r w:rsidR="00A73D7C" w:rsidRPr="00B80320">
        <w:rPr>
          <w:rFonts w:ascii="Times New Roman" w:hAnsi="Times New Roman" w:cs="Times New Roman"/>
          <w:b/>
          <w:sz w:val="24"/>
          <w:szCs w:val="24"/>
        </w:rPr>
        <w:t>New Business</w:t>
      </w:r>
    </w:p>
    <w:p w:rsidR="006E4EF4" w:rsidRDefault="00E809E7" w:rsidP="00110866">
      <w:pPr>
        <w:pStyle w:val="ListParagraph"/>
        <w:numPr>
          <w:ilvl w:val="0"/>
          <w:numId w:val="27"/>
        </w:numPr>
        <w:rPr>
          <w:rFonts w:ascii="Times New Roman" w:hAnsi="Times New Roman" w:cs="Times New Roman"/>
          <w:b/>
          <w:sz w:val="24"/>
          <w:szCs w:val="24"/>
        </w:rPr>
      </w:pPr>
      <w:r w:rsidRPr="00E809E7">
        <w:rPr>
          <w:rFonts w:ascii="Times New Roman" w:hAnsi="Times New Roman" w:cs="Times New Roman"/>
          <w:sz w:val="24"/>
          <w:szCs w:val="24"/>
        </w:rPr>
        <w:t xml:space="preserve">Commissioner </w:t>
      </w:r>
      <w:r w:rsidR="0092645A">
        <w:rPr>
          <w:rFonts w:ascii="Times New Roman" w:hAnsi="Times New Roman" w:cs="Times New Roman"/>
          <w:sz w:val="24"/>
          <w:szCs w:val="24"/>
        </w:rPr>
        <w:t xml:space="preserve">Neal </w:t>
      </w:r>
      <w:r w:rsidRPr="00E809E7">
        <w:rPr>
          <w:rFonts w:ascii="Times New Roman" w:hAnsi="Times New Roman" w:cs="Times New Roman"/>
          <w:sz w:val="24"/>
          <w:szCs w:val="24"/>
        </w:rPr>
        <w:t xml:space="preserve">moved and Commissioner </w:t>
      </w:r>
      <w:r w:rsidRPr="00E809E7">
        <w:rPr>
          <w:rFonts w:ascii="Times New Roman" w:hAnsi="Times New Roman" w:cs="Times New Roman"/>
          <w:sz w:val="24"/>
          <w:szCs w:val="24"/>
        </w:rPr>
        <w:t>Wegner</w:t>
      </w:r>
      <w:r w:rsidRPr="00E809E7">
        <w:rPr>
          <w:rFonts w:ascii="Times New Roman" w:hAnsi="Times New Roman" w:cs="Times New Roman"/>
          <w:sz w:val="24"/>
          <w:szCs w:val="24"/>
        </w:rPr>
        <w:t xml:space="preserve"> seconded to add </w:t>
      </w:r>
      <w:r w:rsidR="00F77DB0" w:rsidRPr="00F77DB0">
        <w:rPr>
          <w:rFonts w:ascii="Times New Roman" w:hAnsi="Times New Roman" w:cs="Times New Roman"/>
          <w:b/>
          <w:sz w:val="24"/>
          <w:szCs w:val="24"/>
        </w:rPr>
        <w:t xml:space="preserve">Infinity </w:t>
      </w:r>
      <w:r w:rsidR="00F77DB0">
        <w:rPr>
          <w:rFonts w:ascii="Times New Roman" w:hAnsi="Times New Roman" w:cs="Times New Roman"/>
          <w:b/>
          <w:sz w:val="24"/>
          <w:szCs w:val="24"/>
        </w:rPr>
        <w:t>-</w:t>
      </w:r>
      <w:r w:rsidR="006273D4" w:rsidRPr="00E809E7">
        <w:rPr>
          <w:rFonts w:ascii="Times New Roman" w:hAnsi="Times New Roman" w:cs="Times New Roman"/>
          <w:b/>
          <w:sz w:val="24"/>
          <w:szCs w:val="24"/>
        </w:rPr>
        <w:t>Additional Engineering Services</w:t>
      </w:r>
      <w:r w:rsidRPr="00E809E7">
        <w:rPr>
          <w:rFonts w:ascii="Times New Roman" w:hAnsi="Times New Roman" w:cs="Times New Roman"/>
          <w:b/>
          <w:sz w:val="24"/>
          <w:szCs w:val="24"/>
        </w:rPr>
        <w:t xml:space="preserve">– Canal Street Ferry </w:t>
      </w:r>
      <w:r w:rsidR="00F77DB0" w:rsidRPr="00E809E7">
        <w:rPr>
          <w:rFonts w:ascii="Times New Roman" w:hAnsi="Times New Roman" w:cs="Times New Roman"/>
          <w:b/>
          <w:sz w:val="24"/>
          <w:szCs w:val="24"/>
        </w:rPr>
        <w:t>Terminal.</w:t>
      </w:r>
      <w:r w:rsidRPr="00E809E7">
        <w:rPr>
          <w:rFonts w:ascii="Times New Roman" w:hAnsi="Times New Roman" w:cs="Times New Roman"/>
          <w:b/>
          <w:sz w:val="24"/>
          <w:szCs w:val="24"/>
        </w:rPr>
        <w:t xml:space="preserve"> </w:t>
      </w:r>
      <w:r>
        <w:rPr>
          <w:rFonts w:ascii="Times New Roman" w:hAnsi="Times New Roman" w:cs="Times New Roman"/>
          <w:sz w:val="24"/>
          <w:szCs w:val="24"/>
        </w:rPr>
        <w:t>Verbal Motion 19-</w:t>
      </w:r>
      <w:r w:rsidR="0054052C">
        <w:rPr>
          <w:rFonts w:ascii="Times New Roman" w:hAnsi="Times New Roman" w:cs="Times New Roman"/>
          <w:sz w:val="24"/>
          <w:szCs w:val="24"/>
        </w:rPr>
        <w:t>100</w:t>
      </w:r>
      <w:r>
        <w:rPr>
          <w:rFonts w:ascii="Times New Roman" w:hAnsi="Times New Roman" w:cs="Times New Roman"/>
          <w:sz w:val="24"/>
          <w:szCs w:val="24"/>
        </w:rPr>
        <w:t xml:space="preserve"> was approved unanimously</w:t>
      </w:r>
      <w:r>
        <w:rPr>
          <w:rFonts w:ascii="Times New Roman" w:hAnsi="Times New Roman" w:cs="Times New Roman"/>
          <w:sz w:val="24"/>
          <w:szCs w:val="24"/>
        </w:rPr>
        <w:t>.</w:t>
      </w:r>
      <w:r w:rsidRPr="00E809E7">
        <w:rPr>
          <w:rFonts w:ascii="Times New Roman" w:hAnsi="Times New Roman" w:cs="Times New Roman"/>
          <w:b/>
          <w:sz w:val="24"/>
          <w:szCs w:val="24"/>
        </w:rPr>
        <w:t xml:space="preserve"> </w:t>
      </w:r>
    </w:p>
    <w:p w:rsidR="0092645A" w:rsidRDefault="0092645A" w:rsidP="00110866">
      <w:pPr>
        <w:pStyle w:val="ListParagraph"/>
        <w:numPr>
          <w:ilvl w:val="0"/>
          <w:numId w:val="27"/>
        </w:numPr>
        <w:rPr>
          <w:rFonts w:ascii="Times New Roman" w:hAnsi="Times New Roman" w:cs="Times New Roman"/>
          <w:b/>
          <w:sz w:val="24"/>
          <w:szCs w:val="24"/>
        </w:rPr>
      </w:pPr>
      <w:r>
        <w:rPr>
          <w:rFonts w:ascii="Times New Roman" w:hAnsi="Times New Roman" w:cs="Times New Roman"/>
          <w:b/>
          <w:sz w:val="24"/>
          <w:szCs w:val="24"/>
        </w:rPr>
        <w:t>To Amend:</w:t>
      </w:r>
    </w:p>
    <w:p w:rsidR="00F77DB0" w:rsidRPr="00F77DB0" w:rsidRDefault="00F77DB0" w:rsidP="00110866">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Additional Engineering Services – Canal Street Ferry Terminal </w:t>
      </w:r>
    </w:p>
    <w:p w:rsidR="00F77DB0" w:rsidRPr="00110866" w:rsidRDefault="00F77DB0" w:rsidP="00110866">
      <w:pPr>
        <w:pStyle w:val="ListParagraph"/>
        <w:spacing w:after="0" w:line="240" w:lineRule="auto"/>
        <w:ind w:left="1440"/>
        <w:rPr>
          <w:rFonts w:ascii="Times New Roman" w:hAnsi="Times New Roman" w:cs="Times New Roman"/>
          <w:sz w:val="24"/>
          <w:szCs w:val="24"/>
        </w:rPr>
      </w:pPr>
      <w:r w:rsidRPr="00110866">
        <w:rPr>
          <w:rFonts w:ascii="Times New Roman" w:hAnsi="Times New Roman" w:cs="Times New Roman"/>
          <w:sz w:val="24"/>
          <w:szCs w:val="24"/>
        </w:rPr>
        <w:t xml:space="preserve">Commissioner Raymond moved and Commissioner </w:t>
      </w:r>
      <w:r w:rsidRPr="00110866">
        <w:rPr>
          <w:rFonts w:ascii="Times New Roman" w:hAnsi="Times New Roman" w:cs="Times New Roman"/>
          <w:sz w:val="24"/>
          <w:szCs w:val="24"/>
        </w:rPr>
        <w:t>Tillery</w:t>
      </w:r>
      <w:r w:rsidRPr="00110866">
        <w:rPr>
          <w:rFonts w:ascii="Times New Roman" w:hAnsi="Times New Roman" w:cs="Times New Roman"/>
          <w:sz w:val="24"/>
          <w:szCs w:val="24"/>
        </w:rPr>
        <w:t xml:space="preserve"> seconded to approve the</w:t>
      </w:r>
      <w:r w:rsidRPr="00110866">
        <w:rPr>
          <w:rFonts w:ascii="Times New Roman" w:hAnsi="Times New Roman" w:cs="Times New Roman"/>
          <w:b/>
          <w:sz w:val="24"/>
          <w:szCs w:val="24"/>
        </w:rPr>
        <w:t xml:space="preserve"> </w:t>
      </w:r>
      <w:r w:rsidRPr="00110866">
        <w:rPr>
          <w:rFonts w:ascii="Times New Roman" w:hAnsi="Times New Roman" w:cs="Times New Roman"/>
          <w:sz w:val="24"/>
          <w:szCs w:val="24"/>
        </w:rPr>
        <w:t xml:space="preserve">amend </w:t>
      </w:r>
      <w:r w:rsidRPr="00110866">
        <w:rPr>
          <w:rFonts w:ascii="Times New Roman" w:hAnsi="Times New Roman" w:cs="Times New Roman"/>
          <w:b/>
          <w:sz w:val="24"/>
          <w:szCs w:val="24"/>
        </w:rPr>
        <w:t>Infinity -</w:t>
      </w:r>
      <w:r w:rsidRPr="00110866">
        <w:rPr>
          <w:rFonts w:ascii="Times New Roman" w:hAnsi="Times New Roman" w:cs="Times New Roman"/>
          <w:sz w:val="24"/>
          <w:szCs w:val="24"/>
        </w:rPr>
        <w:t xml:space="preserve"> </w:t>
      </w:r>
      <w:r w:rsidRPr="00110866">
        <w:rPr>
          <w:rFonts w:ascii="Times New Roman" w:hAnsi="Times New Roman" w:cs="Times New Roman"/>
          <w:b/>
          <w:sz w:val="24"/>
          <w:szCs w:val="24"/>
        </w:rPr>
        <w:t>Additional Engineering Services – Canal Street Ferry Terminal</w:t>
      </w:r>
      <w:r w:rsidRPr="00110866">
        <w:rPr>
          <w:rFonts w:ascii="Times New Roman" w:hAnsi="Times New Roman" w:cs="Times New Roman"/>
          <w:b/>
          <w:sz w:val="24"/>
          <w:szCs w:val="24"/>
        </w:rPr>
        <w:t xml:space="preserve">.  </w:t>
      </w:r>
      <w:r w:rsidRPr="00110866">
        <w:rPr>
          <w:rFonts w:ascii="Times New Roman" w:hAnsi="Times New Roman" w:cs="Times New Roman"/>
          <w:sz w:val="24"/>
          <w:szCs w:val="24"/>
        </w:rPr>
        <w:t>Resolution No. 0</w:t>
      </w:r>
      <w:r w:rsidRPr="00110866">
        <w:rPr>
          <w:rFonts w:ascii="Times New Roman" w:hAnsi="Times New Roman" w:cs="Times New Roman"/>
          <w:sz w:val="24"/>
          <w:szCs w:val="24"/>
        </w:rPr>
        <w:t>8</w:t>
      </w:r>
      <w:r w:rsidRPr="00110866">
        <w:rPr>
          <w:rFonts w:ascii="Times New Roman" w:hAnsi="Times New Roman" w:cs="Times New Roman"/>
          <w:sz w:val="24"/>
          <w:szCs w:val="24"/>
        </w:rPr>
        <w:t>7 was adopted unanimously.</w:t>
      </w:r>
    </w:p>
    <w:p w:rsidR="00EE51E7" w:rsidRDefault="00EE51E7" w:rsidP="00F77DB0">
      <w:pPr>
        <w:spacing w:after="0" w:line="240" w:lineRule="auto"/>
        <w:ind w:left="720"/>
        <w:rPr>
          <w:rFonts w:ascii="Times New Roman" w:hAnsi="Times New Roman" w:cs="Times New Roman"/>
          <w:b/>
          <w:sz w:val="24"/>
          <w:szCs w:val="24"/>
        </w:rPr>
      </w:pPr>
    </w:p>
    <w:p w:rsidR="00A30F60" w:rsidRDefault="00EE51E7" w:rsidP="00A73D7C">
      <w:pPr>
        <w:pStyle w:val="ListParagraph"/>
        <w:numPr>
          <w:ilvl w:val="0"/>
          <w:numId w:val="2"/>
        </w:num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Considera</w:t>
      </w:r>
      <w:r w:rsidR="00A30F60">
        <w:rPr>
          <w:rFonts w:ascii="Times New Roman" w:hAnsi="Times New Roman" w:cs="Times New Roman"/>
          <w:b/>
          <w:sz w:val="24"/>
          <w:szCs w:val="24"/>
        </w:rPr>
        <w:t xml:space="preserve">tion:  Audience Questions and </w:t>
      </w:r>
      <w:r w:rsidR="006A15FE">
        <w:rPr>
          <w:rFonts w:ascii="Times New Roman" w:hAnsi="Times New Roman" w:cs="Times New Roman"/>
          <w:b/>
          <w:sz w:val="24"/>
          <w:szCs w:val="24"/>
        </w:rPr>
        <w:t>Comments</w:t>
      </w:r>
    </w:p>
    <w:p w:rsidR="00F77DB0" w:rsidRDefault="008D3F61" w:rsidP="00C35D5A">
      <w:pPr>
        <w:pStyle w:val="ListParagraph"/>
        <w:numPr>
          <w:ilvl w:val="0"/>
          <w:numId w:val="25"/>
        </w:numPr>
        <w:rPr>
          <w:rFonts w:ascii="Times New Roman" w:hAnsi="Times New Roman" w:cs="Times New Roman"/>
          <w:sz w:val="24"/>
          <w:szCs w:val="24"/>
        </w:rPr>
      </w:pPr>
      <w:r w:rsidRPr="008D3F61">
        <w:rPr>
          <w:rFonts w:ascii="Times New Roman" w:hAnsi="Times New Roman" w:cs="Times New Roman"/>
          <w:sz w:val="24"/>
          <w:szCs w:val="24"/>
        </w:rPr>
        <w:t xml:space="preserve">Chris </w:t>
      </w:r>
      <w:proofErr w:type="spellStart"/>
      <w:r w:rsidRPr="008D3F61">
        <w:rPr>
          <w:rFonts w:ascii="Times New Roman" w:hAnsi="Times New Roman" w:cs="Times New Roman"/>
          <w:sz w:val="24"/>
          <w:szCs w:val="24"/>
        </w:rPr>
        <w:t>Guidro</w:t>
      </w:r>
      <w:proofErr w:type="spellEnd"/>
      <w:r w:rsidRPr="008D3F61">
        <w:rPr>
          <w:rFonts w:ascii="Times New Roman" w:hAnsi="Times New Roman" w:cs="Times New Roman"/>
          <w:sz w:val="24"/>
          <w:szCs w:val="24"/>
        </w:rPr>
        <w:t xml:space="preserve"> stated that </w:t>
      </w:r>
      <w:r w:rsidR="006A15FE">
        <w:rPr>
          <w:rFonts w:ascii="Times New Roman" w:hAnsi="Times New Roman" w:cs="Times New Roman"/>
          <w:sz w:val="24"/>
          <w:szCs w:val="24"/>
        </w:rPr>
        <w:t>buses seats at the bus stop idle and this was bad for the environment.</w:t>
      </w:r>
    </w:p>
    <w:p w:rsidR="006A15FE" w:rsidRDefault="006A15FE" w:rsidP="00C35D5A">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Allen Drake would like to reroute the streetcars to Duncan Plaza and this would improve mobility and free up traffic,</w:t>
      </w:r>
    </w:p>
    <w:p w:rsidR="006A15FE" w:rsidRDefault="006A15FE" w:rsidP="00C35D5A">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Brenda Holmes stated that a bus shelter was placed on St. Louis and Basin and with vehicles coming around the curve someone was going to run into the shelter and was still waiting for the shelter at Walmart.</w:t>
      </w:r>
    </w:p>
    <w:p w:rsidR="006A15FE" w:rsidRDefault="006A15FE" w:rsidP="00C35D5A">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Chairman Daniels stated that the shelters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being looked at from an equity perceptive.</w:t>
      </w:r>
    </w:p>
    <w:p w:rsidR="006A15FE" w:rsidRDefault="006A15FE" w:rsidP="00C35D5A">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Valerie Jefferson stated that the union was working with the Operations dealing with the passengers with respect.</w:t>
      </w:r>
    </w:p>
    <w:p w:rsidR="006A15FE" w:rsidRDefault="006A15FE" w:rsidP="00C35D5A">
      <w:pPr>
        <w:pStyle w:val="ListParagraph"/>
        <w:ind w:left="1440"/>
        <w:rPr>
          <w:rFonts w:ascii="Times New Roman" w:hAnsi="Times New Roman" w:cs="Times New Roman"/>
          <w:sz w:val="24"/>
          <w:szCs w:val="24"/>
        </w:rPr>
      </w:pPr>
      <w:r>
        <w:rPr>
          <w:rFonts w:ascii="Times New Roman" w:hAnsi="Times New Roman" w:cs="Times New Roman"/>
          <w:sz w:val="24"/>
          <w:szCs w:val="24"/>
        </w:rPr>
        <w:t>Valerie Jefferson stated that if the RTA can’t take care of its local riders how are the RTA are going to take care of the tourist,</w:t>
      </w:r>
    </w:p>
    <w:p w:rsidR="006A15FE" w:rsidRDefault="006A15FE" w:rsidP="00C35D5A">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Irvin Foray stated that the airport </w:t>
      </w:r>
      <w:r w:rsidR="00111791">
        <w:rPr>
          <w:rFonts w:ascii="Times New Roman" w:hAnsi="Times New Roman" w:cs="Times New Roman"/>
          <w:sz w:val="24"/>
          <w:szCs w:val="24"/>
        </w:rPr>
        <w:t>need to make transit a priority.</w:t>
      </w:r>
    </w:p>
    <w:p w:rsidR="00111791" w:rsidRDefault="00111791" w:rsidP="00C35D5A">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Loraine Washington stated that the there is a Transit Center on Bullard and the Duncan Plaza is also not a great bus hub.</w:t>
      </w:r>
    </w:p>
    <w:p w:rsidR="00111791" w:rsidRDefault="00111791" w:rsidP="00C35D5A">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Loraine Washington stated that people in New Orleans East are experience longer wait times and longer routes and no one is willing to fix the issues.</w:t>
      </w:r>
    </w:p>
    <w:p w:rsidR="00111791" w:rsidRDefault="00111791" w:rsidP="00C35D5A">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Loraine Washington stated that the buses need to go back to Canal and Basin.</w:t>
      </w:r>
    </w:p>
    <w:p w:rsidR="009640BE" w:rsidRDefault="00111791" w:rsidP="00C35D5A">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James Guilbeau stated that </w:t>
      </w:r>
      <w:r w:rsidR="009640BE">
        <w:rPr>
          <w:rFonts w:ascii="Times New Roman" w:hAnsi="Times New Roman" w:cs="Times New Roman"/>
          <w:sz w:val="24"/>
          <w:szCs w:val="24"/>
        </w:rPr>
        <w:t>19 benches can seat 6 people and some of those benches should be brought to Duncan Plaza and the Riverfront Streetcar need to run to Car</w:t>
      </w:r>
      <w:r w:rsidR="009640BE" w:rsidRPr="009640BE">
        <w:rPr>
          <w:rFonts w:ascii="Times New Roman" w:hAnsi="Times New Roman" w:cs="Times New Roman"/>
          <w:sz w:val="24"/>
          <w:szCs w:val="24"/>
        </w:rPr>
        <w:t>ondelet.</w:t>
      </w:r>
    </w:p>
    <w:p w:rsidR="009640BE" w:rsidRDefault="009640BE" w:rsidP="00C35D5A">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John Taylor Jr. stated that the RTA need to look into ways to protect the operators while on the buses.</w:t>
      </w:r>
    </w:p>
    <w:p w:rsidR="009640BE" w:rsidRDefault="009640BE" w:rsidP="00C35D5A">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Commissioner Neal thanked Terri </w:t>
      </w:r>
      <w:r w:rsidR="0056634A">
        <w:rPr>
          <w:rFonts w:ascii="Times New Roman" w:hAnsi="Times New Roman" w:cs="Times New Roman"/>
          <w:sz w:val="24"/>
          <w:szCs w:val="24"/>
        </w:rPr>
        <w:t xml:space="preserve">Wright </w:t>
      </w:r>
      <w:r>
        <w:rPr>
          <w:rFonts w:ascii="Times New Roman" w:hAnsi="Times New Roman" w:cs="Times New Roman"/>
          <w:sz w:val="24"/>
          <w:szCs w:val="24"/>
        </w:rPr>
        <w:t xml:space="preserve">for </w:t>
      </w:r>
      <w:r w:rsidR="0056634A">
        <w:rPr>
          <w:rFonts w:ascii="Times New Roman" w:hAnsi="Times New Roman" w:cs="Times New Roman"/>
          <w:sz w:val="24"/>
          <w:szCs w:val="24"/>
        </w:rPr>
        <w:t>help</w:t>
      </w:r>
      <w:r>
        <w:rPr>
          <w:rFonts w:ascii="Times New Roman" w:hAnsi="Times New Roman" w:cs="Times New Roman"/>
          <w:sz w:val="24"/>
          <w:szCs w:val="24"/>
        </w:rPr>
        <w:t xml:space="preserve"> </w:t>
      </w:r>
      <w:r w:rsidR="0056634A">
        <w:rPr>
          <w:rFonts w:ascii="Times New Roman" w:hAnsi="Times New Roman" w:cs="Times New Roman"/>
          <w:sz w:val="24"/>
          <w:szCs w:val="24"/>
        </w:rPr>
        <w:t>running</w:t>
      </w:r>
      <w:r>
        <w:rPr>
          <w:rFonts w:ascii="Times New Roman" w:hAnsi="Times New Roman" w:cs="Times New Roman"/>
          <w:sz w:val="24"/>
          <w:szCs w:val="24"/>
        </w:rPr>
        <w:t xml:space="preserve"> the </w:t>
      </w:r>
      <w:r w:rsidR="0056634A">
        <w:rPr>
          <w:rFonts w:ascii="Times New Roman" w:hAnsi="Times New Roman" w:cs="Times New Roman"/>
          <w:sz w:val="24"/>
          <w:szCs w:val="24"/>
        </w:rPr>
        <w:t>Riders Advisory Committee.</w:t>
      </w:r>
    </w:p>
    <w:p w:rsidR="00BD32EE" w:rsidRDefault="00BD32EE" w:rsidP="00BD32EE">
      <w:pPr>
        <w:pStyle w:val="ListParagraph"/>
        <w:ind w:left="1440"/>
        <w:rPr>
          <w:rFonts w:ascii="Times New Roman" w:hAnsi="Times New Roman" w:cs="Times New Roman"/>
          <w:sz w:val="24"/>
          <w:szCs w:val="24"/>
        </w:rPr>
      </w:pPr>
    </w:p>
    <w:p w:rsidR="00E1128D" w:rsidRDefault="00C35D5A" w:rsidP="00E1128D">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Consideration</w:t>
      </w:r>
      <w:r w:rsidR="00E1128D">
        <w:rPr>
          <w:rFonts w:ascii="Times New Roman" w:hAnsi="Times New Roman" w:cs="Times New Roman"/>
          <w:b/>
          <w:sz w:val="24"/>
          <w:szCs w:val="24"/>
        </w:rPr>
        <w:t xml:space="preserve">: </w:t>
      </w:r>
      <w:r w:rsidR="00E1128D" w:rsidRPr="00D60359">
        <w:rPr>
          <w:rFonts w:ascii="Times New Roman" w:hAnsi="Times New Roman" w:cs="Times New Roman"/>
          <w:b/>
          <w:sz w:val="24"/>
          <w:szCs w:val="24"/>
        </w:rPr>
        <w:t xml:space="preserve">Executive Session </w:t>
      </w:r>
      <w:r w:rsidR="00E1128D">
        <w:rPr>
          <w:rFonts w:ascii="Times New Roman" w:hAnsi="Times New Roman" w:cs="Times New Roman"/>
          <w:b/>
          <w:sz w:val="24"/>
          <w:szCs w:val="24"/>
        </w:rPr>
        <w:t xml:space="preserve">(2/3 </w:t>
      </w:r>
      <w:proofErr w:type="spellStart"/>
      <w:r w:rsidR="00E1128D">
        <w:rPr>
          <w:rFonts w:ascii="Times New Roman" w:hAnsi="Times New Roman" w:cs="Times New Roman"/>
          <w:b/>
          <w:sz w:val="24"/>
          <w:szCs w:val="24"/>
        </w:rPr>
        <w:t>Rds</w:t>
      </w:r>
      <w:proofErr w:type="spellEnd"/>
      <w:r w:rsidR="00E1128D">
        <w:rPr>
          <w:rFonts w:ascii="Times New Roman" w:hAnsi="Times New Roman" w:cs="Times New Roman"/>
          <w:b/>
          <w:sz w:val="24"/>
          <w:szCs w:val="24"/>
        </w:rPr>
        <w:t xml:space="preserve"> Vote to Consider)</w:t>
      </w:r>
    </w:p>
    <w:p w:rsidR="00E1128D" w:rsidRPr="0044569F" w:rsidRDefault="00E1128D" w:rsidP="00E1128D">
      <w:pPr>
        <w:pStyle w:val="ListParagraph"/>
        <w:spacing w:after="0" w:line="240" w:lineRule="auto"/>
        <w:rPr>
          <w:rFonts w:ascii="Times New Roman" w:hAnsi="Times New Roman" w:cs="Times New Roman"/>
          <w:sz w:val="24"/>
          <w:szCs w:val="24"/>
        </w:rPr>
      </w:pPr>
      <w:r w:rsidRPr="0044569F">
        <w:rPr>
          <w:rFonts w:ascii="Times New Roman" w:hAnsi="Times New Roman" w:cs="Times New Roman"/>
          <w:sz w:val="24"/>
          <w:szCs w:val="24"/>
        </w:rPr>
        <w:t>C</w:t>
      </w:r>
      <w:r>
        <w:rPr>
          <w:rFonts w:ascii="Times New Roman" w:hAnsi="Times New Roman" w:cs="Times New Roman"/>
          <w:sz w:val="24"/>
          <w:szCs w:val="24"/>
        </w:rPr>
        <w:t xml:space="preserve">ommissioner </w:t>
      </w:r>
      <w:r>
        <w:rPr>
          <w:rFonts w:ascii="Times New Roman" w:hAnsi="Times New Roman" w:cs="Times New Roman"/>
          <w:sz w:val="24"/>
          <w:szCs w:val="24"/>
        </w:rPr>
        <w:t xml:space="preserve">Neal </w:t>
      </w:r>
      <w:r>
        <w:rPr>
          <w:rFonts w:ascii="Times New Roman" w:hAnsi="Times New Roman" w:cs="Times New Roman"/>
          <w:sz w:val="24"/>
          <w:szCs w:val="24"/>
        </w:rPr>
        <w:t xml:space="preserve">moved and Commissioner Wegner seconded to go into Executive Session on the matter of </w:t>
      </w:r>
    </w:p>
    <w:p w:rsidR="00E1128D" w:rsidRDefault="00E1128D" w:rsidP="00E1128D">
      <w:pPr>
        <w:pStyle w:val="ListParagraph"/>
        <w:numPr>
          <w:ilvl w:val="0"/>
          <w:numId w:val="24"/>
        </w:numPr>
        <w:spacing w:after="0" w:line="240" w:lineRule="auto"/>
        <w:rPr>
          <w:rFonts w:ascii="Times New Roman" w:hAnsi="Times New Roman" w:cs="Times New Roman"/>
          <w:b/>
          <w:sz w:val="24"/>
          <w:szCs w:val="24"/>
        </w:rPr>
      </w:pPr>
      <w:r w:rsidRPr="008302CF">
        <w:rPr>
          <w:rFonts w:ascii="Times New Roman" w:hAnsi="Times New Roman" w:cs="Times New Roman"/>
          <w:b/>
          <w:sz w:val="24"/>
          <w:szCs w:val="24"/>
        </w:rPr>
        <w:t xml:space="preserve">Regional Transit Authority </w:t>
      </w:r>
      <w:proofErr w:type="gramStart"/>
      <w:r w:rsidRPr="008302CF">
        <w:rPr>
          <w:rFonts w:ascii="Times New Roman" w:hAnsi="Times New Roman" w:cs="Times New Roman"/>
          <w:b/>
          <w:sz w:val="24"/>
          <w:szCs w:val="24"/>
        </w:rPr>
        <w:t>v.</w:t>
      </w:r>
      <w:proofErr w:type="gramEnd"/>
      <w:r w:rsidRPr="008302CF">
        <w:rPr>
          <w:rFonts w:ascii="Times New Roman" w:hAnsi="Times New Roman" w:cs="Times New Roman"/>
          <w:b/>
          <w:sz w:val="24"/>
          <w:szCs w:val="24"/>
        </w:rPr>
        <w:t xml:space="preserve"> Marina Kahn, et al Civil District Court No.: 99-11874 Div. “F-7”.</w:t>
      </w:r>
    </w:p>
    <w:p w:rsidR="00E1128D" w:rsidRDefault="00E1128D" w:rsidP="00E1128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Verbal Motion 19-</w:t>
      </w:r>
      <w:r w:rsidR="0054052C">
        <w:rPr>
          <w:rFonts w:ascii="Times New Roman" w:hAnsi="Times New Roman" w:cs="Times New Roman"/>
          <w:sz w:val="24"/>
          <w:szCs w:val="24"/>
        </w:rPr>
        <w:t>101</w:t>
      </w:r>
      <w:r>
        <w:rPr>
          <w:rFonts w:ascii="Times New Roman" w:hAnsi="Times New Roman" w:cs="Times New Roman"/>
          <w:sz w:val="24"/>
          <w:szCs w:val="24"/>
        </w:rPr>
        <w:t xml:space="preserve"> was approved unanimously.</w:t>
      </w:r>
    </w:p>
    <w:p w:rsidR="00E1128D" w:rsidRDefault="00E1128D" w:rsidP="00E1128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Commissioner Daniels moved and Commissioner Raymond seconded to come out of Executive Session.  Verbal Motion No. 19-</w:t>
      </w:r>
      <w:r w:rsidR="00C35D5A">
        <w:rPr>
          <w:rFonts w:ascii="Times New Roman" w:hAnsi="Times New Roman" w:cs="Times New Roman"/>
          <w:sz w:val="24"/>
          <w:szCs w:val="24"/>
        </w:rPr>
        <w:t xml:space="preserve">102 </w:t>
      </w:r>
      <w:r>
        <w:rPr>
          <w:rFonts w:ascii="Times New Roman" w:hAnsi="Times New Roman" w:cs="Times New Roman"/>
          <w:sz w:val="24"/>
          <w:szCs w:val="24"/>
        </w:rPr>
        <w:t>was approved unanimously.</w:t>
      </w:r>
    </w:p>
    <w:p w:rsidR="00E1128D" w:rsidRDefault="00E1128D" w:rsidP="00C35D5A">
      <w:pPr>
        <w:pStyle w:val="ListParagraph"/>
        <w:rPr>
          <w:rFonts w:ascii="Times New Roman" w:hAnsi="Times New Roman" w:cs="Times New Roman"/>
          <w:b/>
          <w:sz w:val="24"/>
          <w:szCs w:val="24"/>
        </w:rPr>
      </w:pPr>
    </w:p>
    <w:p w:rsidR="00A4397D" w:rsidRPr="00A4397D" w:rsidRDefault="00A4397D" w:rsidP="00A4397D">
      <w:pPr>
        <w:numPr>
          <w:ilvl w:val="0"/>
          <w:numId w:val="2"/>
        </w:numPr>
        <w:spacing w:after="0" w:line="240" w:lineRule="auto"/>
        <w:contextualSpacing/>
        <w:rPr>
          <w:rFonts w:ascii="Times New Roman" w:hAnsi="Times New Roman" w:cs="Times New Roman"/>
          <w:b/>
          <w:sz w:val="24"/>
          <w:szCs w:val="24"/>
        </w:rPr>
      </w:pPr>
      <w:r w:rsidRPr="00A4397D">
        <w:rPr>
          <w:rFonts w:ascii="Times New Roman" w:hAnsi="Times New Roman" w:cs="Times New Roman"/>
          <w:b/>
          <w:sz w:val="24"/>
          <w:szCs w:val="24"/>
        </w:rPr>
        <w:t xml:space="preserve">Consideration: Adjournment </w:t>
      </w:r>
    </w:p>
    <w:p w:rsidR="00A4397D" w:rsidRPr="00A4397D" w:rsidRDefault="00A4397D" w:rsidP="00A4397D">
      <w:pPr>
        <w:spacing w:after="0" w:line="240" w:lineRule="auto"/>
        <w:ind w:left="720"/>
        <w:jc w:val="both"/>
        <w:rPr>
          <w:rFonts w:ascii="Times New Roman" w:eastAsia="Times New Roman" w:hAnsi="Times New Roman" w:cs="Times New Roman"/>
          <w:b/>
          <w:bCs/>
          <w:sz w:val="24"/>
          <w:szCs w:val="24"/>
        </w:rPr>
      </w:pPr>
      <w:r w:rsidRPr="00A4397D">
        <w:rPr>
          <w:rFonts w:ascii="Times New Roman" w:eastAsia="Times New Roman" w:hAnsi="Times New Roman" w:cs="Times New Roman"/>
          <w:bCs/>
          <w:sz w:val="24"/>
          <w:szCs w:val="24"/>
        </w:rPr>
        <w:t xml:space="preserve">Commissioner Wegner moved and Commissioner Raymond seconded to adjourn the Board Meeting of </w:t>
      </w:r>
      <w:r>
        <w:rPr>
          <w:rFonts w:ascii="Times New Roman" w:eastAsia="Times New Roman" w:hAnsi="Times New Roman" w:cs="Times New Roman"/>
          <w:bCs/>
          <w:sz w:val="24"/>
          <w:szCs w:val="24"/>
        </w:rPr>
        <w:t>November 19, 2019</w:t>
      </w:r>
      <w:r w:rsidRPr="00A4397D">
        <w:rPr>
          <w:rFonts w:ascii="Times New Roman" w:eastAsia="Times New Roman" w:hAnsi="Times New Roman" w:cs="Times New Roman"/>
          <w:bCs/>
          <w:sz w:val="24"/>
          <w:szCs w:val="24"/>
        </w:rPr>
        <w:t>.  Verbal Motion No. 19-</w:t>
      </w:r>
      <w:r>
        <w:rPr>
          <w:rFonts w:ascii="Times New Roman" w:eastAsia="Times New Roman" w:hAnsi="Times New Roman" w:cs="Times New Roman"/>
          <w:bCs/>
          <w:sz w:val="24"/>
          <w:szCs w:val="24"/>
        </w:rPr>
        <w:t>103</w:t>
      </w:r>
      <w:r w:rsidRPr="00A4397D">
        <w:rPr>
          <w:rFonts w:ascii="Times New Roman" w:eastAsia="Times New Roman" w:hAnsi="Times New Roman" w:cs="Times New Roman"/>
          <w:bCs/>
          <w:sz w:val="24"/>
          <w:szCs w:val="24"/>
        </w:rPr>
        <w:t xml:space="preserve"> was approved unanimously</w:t>
      </w:r>
      <w:r w:rsidRPr="00A4397D">
        <w:rPr>
          <w:rFonts w:ascii="Times New Roman" w:eastAsia="Times New Roman" w:hAnsi="Times New Roman" w:cs="Times New Roman"/>
          <w:b/>
          <w:bCs/>
          <w:sz w:val="24"/>
          <w:szCs w:val="24"/>
        </w:rPr>
        <w:t>.</w:t>
      </w:r>
    </w:p>
    <w:p w:rsidR="00A73D7C" w:rsidRPr="00F72DBA" w:rsidRDefault="00A73D7C" w:rsidP="00A73D7C">
      <w:pPr>
        <w:rPr>
          <w:rFonts w:ascii="Times New Roman" w:hAnsi="Times New Roman" w:cs="Times New Roman"/>
          <w:b/>
          <w:sz w:val="24"/>
          <w:szCs w:val="24"/>
        </w:rPr>
      </w:pPr>
    </w:p>
    <w:sectPr w:rsidR="00A73D7C" w:rsidRPr="00F72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E9A"/>
    <w:multiLevelType w:val="hybridMultilevel"/>
    <w:tmpl w:val="392C9FEE"/>
    <w:lvl w:ilvl="0" w:tplc="F4085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A46939"/>
    <w:multiLevelType w:val="hybridMultilevel"/>
    <w:tmpl w:val="890AD184"/>
    <w:lvl w:ilvl="0" w:tplc="D2989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87315D"/>
    <w:multiLevelType w:val="hybridMultilevel"/>
    <w:tmpl w:val="E7A8D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319A7"/>
    <w:multiLevelType w:val="hybridMultilevel"/>
    <w:tmpl w:val="0B2CFA5E"/>
    <w:lvl w:ilvl="0" w:tplc="A72E2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FD53E6"/>
    <w:multiLevelType w:val="hybridMultilevel"/>
    <w:tmpl w:val="C24EAF2E"/>
    <w:lvl w:ilvl="0" w:tplc="035890C8">
      <w:start w:val="1"/>
      <w:numFmt w:val="bullet"/>
      <w:lvlText w:val="•"/>
      <w:lvlJc w:val="left"/>
      <w:pPr>
        <w:tabs>
          <w:tab w:val="num" w:pos="720"/>
        </w:tabs>
        <w:ind w:left="720" w:hanging="360"/>
      </w:pPr>
      <w:rPr>
        <w:rFonts w:ascii="Arial" w:hAnsi="Arial" w:hint="default"/>
      </w:rPr>
    </w:lvl>
    <w:lvl w:ilvl="1" w:tplc="C960E0F4" w:tentative="1">
      <w:start w:val="1"/>
      <w:numFmt w:val="bullet"/>
      <w:lvlText w:val="•"/>
      <w:lvlJc w:val="left"/>
      <w:pPr>
        <w:tabs>
          <w:tab w:val="num" w:pos="1440"/>
        </w:tabs>
        <w:ind w:left="1440" w:hanging="360"/>
      </w:pPr>
      <w:rPr>
        <w:rFonts w:ascii="Arial" w:hAnsi="Arial" w:hint="default"/>
      </w:rPr>
    </w:lvl>
    <w:lvl w:ilvl="2" w:tplc="70C0F7CE" w:tentative="1">
      <w:start w:val="1"/>
      <w:numFmt w:val="bullet"/>
      <w:lvlText w:val="•"/>
      <w:lvlJc w:val="left"/>
      <w:pPr>
        <w:tabs>
          <w:tab w:val="num" w:pos="2160"/>
        </w:tabs>
        <w:ind w:left="2160" w:hanging="360"/>
      </w:pPr>
      <w:rPr>
        <w:rFonts w:ascii="Arial" w:hAnsi="Arial" w:hint="default"/>
      </w:rPr>
    </w:lvl>
    <w:lvl w:ilvl="3" w:tplc="2A2A0CC0" w:tentative="1">
      <w:start w:val="1"/>
      <w:numFmt w:val="bullet"/>
      <w:lvlText w:val="•"/>
      <w:lvlJc w:val="left"/>
      <w:pPr>
        <w:tabs>
          <w:tab w:val="num" w:pos="2880"/>
        </w:tabs>
        <w:ind w:left="2880" w:hanging="360"/>
      </w:pPr>
      <w:rPr>
        <w:rFonts w:ascii="Arial" w:hAnsi="Arial" w:hint="default"/>
      </w:rPr>
    </w:lvl>
    <w:lvl w:ilvl="4" w:tplc="8364FA04" w:tentative="1">
      <w:start w:val="1"/>
      <w:numFmt w:val="bullet"/>
      <w:lvlText w:val="•"/>
      <w:lvlJc w:val="left"/>
      <w:pPr>
        <w:tabs>
          <w:tab w:val="num" w:pos="3600"/>
        </w:tabs>
        <w:ind w:left="3600" w:hanging="360"/>
      </w:pPr>
      <w:rPr>
        <w:rFonts w:ascii="Arial" w:hAnsi="Arial" w:hint="default"/>
      </w:rPr>
    </w:lvl>
    <w:lvl w:ilvl="5" w:tplc="FB882FE8" w:tentative="1">
      <w:start w:val="1"/>
      <w:numFmt w:val="bullet"/>
      <w:lvlText w:val="•"/>
      <w:lvlJc w:val="left"/>
      <w:pPr>
        <w:tabs>
          <w:tab w:val="num" w:pos="4320"/>
        </w:tabs>
        <w:ind w:left="4320" w:hanging="360"/>
      </w:pPr>
      <w:rPr>
        <w:rFonts w:ascii="Arial" w:hAnsi="Arial" w:hint="default"/>
      </w:rPr>
    </w:lvl>
    <w:lvl w:ilvl="6" w:tplc="269A6FBA" w:tentative="1">
      <w:start w:val="1"/>
      <w:numFmt w:val="bullet"/>
      <w:lvlText w:val="•"/>
      <w:lvlJc w:val="left"/>
      <w:pPr>
        <w:tabs>
          <w:tab w:val="num" w:pos="5040"/>
        </w:tabs>
        <w:ind w:left="5040" w:hanging="360"/>
      </w:pPr>
      <w:rPr>
        <w:rFonts w:ascii="Arial" w:hAnsi="Arial" w:hint="default"/>
      </w:rPr>
    </w:lvl>
    <w:lvl w:ilvl="7" w:tplc="BF2A5358" w:tentative="1">
      <w:start w:val="1"/>
      <w:numFmt w:val="bullet"/>
      <w:lvlText w:val="•"/>
      <w:lvlJc w:val="left"/>
      <w:pPr>
        <w:tabs>
          <w:tab w:val="num" w:pos="5760"/>
        </w:tabs>
        <w:ind w:left="5760" w:hanging="360"/>
      </w:pPr>
      <w:rPr>
        <w:rFonts w:ascii="Arial" w:hAnsi="Arial" w:hint="default"/>
      </w:rPr>
    </w:lvl>
    <w:lvl w:ilvl="8" w:tplc="A99C3D7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AEE0B17"/>
    <w:multiLevelType w:val="hybridMultilevel"/>
    <w:tmpl w:val="307C8042"/>
    <w:lvl w:ilvl="0" w:tplc="82E8855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2A0DBC"/>
    <w:multiLevelType w:val="hybridMultilevel"/>
    <w:tmpl w:val="C4D6C4DC"/>
    <w:lvl w:ilvl="0" w:tplc="B40A99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5853A8"/>
    <w:multiLevelType w:val="hybridMultilevel"/>
    <w:tmpl w:val="5C523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C7102"/>
    <w:multiLevelType w:val="hybridMultilevel"/>
    <w:tmpl w:val="5E929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3375F1"/>
    <w:multiLevelType w:val="hybridMultilevel"/>
    <w:tmpl w:val="CA0825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1D06DF"/>
    <w:multiLevelType w:val="hybridMultilevel"/>
    <w:tmpl w:val="7824A2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AB44A1"/>
    <w:multiLevelType w:val="hybridMultilevel"/>
    <w:tmpl w:val="495813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7F4E5C"/>
    <w:multiLevelType w:val="hybridMultilevel"/>
    <w:tmpl w:val="BFD04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DD6A78"/>
    <w:multiLevelType w:val="hybridMultilevel"/>
    <w:tmpl w:val="907C7616"/>
    <w:lvl w:ilvl="0" w:tplc="C2FE0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906216"/>
    <w:multiLevelType w:val="hybridMultilevel"/>
    <w:tmpl w:val="4FB2E7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184BE7"/>
    <w:multiLevelType w:val="hybridMultilevel"/>
    <w:tmpl w:val="47EA3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5B415E"/>
    <w:multiLevelType w:val="hybridMultilevel"/>
    <w:tmpl w:val="D8106970"/>
    <w:lvl w:ilvl="0" w:tplc="718EE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D63FAA"/>
    <w:multiLevelType w:val="hybridMultilevel"/>
    <w:tmpl w:val="442EF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F41D24"/>
    <w:multiLevelType w:val="hybridMultilevel"/>
    <w:tmpl w:val="2438DF84"/>
    <w:lvl w:ilvl="0" w:tplc="53320492">
      <w:start w:val="1"/>
      <w:numFmt w:val="bullet"/>
      <w:lvlText w:val="•"/>
      <w:lvlJc w:val="left"/>
      <w:pPr>
        <w:tabs>
          <w:tab w:val="num" w:pos="720"/>
        </w:tabs>
        <w:ind w:left="720" w:hanging="360"/>
      </w:pPr>
      <w:rPr>
        <w:rFonts w:ascii="Arial" w:hAnsi="Arial" w:hint="default"/>
      </w:rPr>
    </w:lvl>
    <w:lvl w:ilvl="1" w:tplc="D38C2FF0" w:tentative="1">
      <w:start w:val="1"/>
      <w:numFmt w:val="bullet"/>
      <w:lvlText w:val="•"/>
      <w:lvlJc w:val="left"/>
      <w:pPr>
        <w:tabs>
          <w:tab w:val="num" w:pos="1440"/>
        </w:tabs>
        <w:ind w:left="1440" w:hanging="360"/>
      </w:pPr>
      <w:rPr>
        <w:rFonts w:ascii="Arial" w:hAnsi="Arial" w:hint="default"/>
      </w:rPr>
    </w:lvl>
    <w:lvl w:ilvl="2" w:tplc="5240ECEA" w:tentative="1">
      <w:start w:val="1"/>
      <w:numFmt w:val="bullet"/>
      <w:lvlText w:val="•"/>
      <w:lvlJc w:val="left"/>
      <w:pPr>
        <w:tabs>
          <w:tab w:val="num" w:pos="2160"/>
        </w:tabs>
        <w:ind w:left="2160" w:hanging="360"/>
      </w:pPr>
      <w:rPr>
        <w:rFonts w:ascii="Arial" w:hAnsi="Arial" w:hint="default"/>
      </w:rPr>
    </w:lvl>
    <w:lvl w:ilvl="3" w:tplc="5966098E" w:tentative="1">
      <w:start w:val="1"/>
      <w:numFmt w:val="bullet"/>
      <w:lvlText w:val="•"/>
      <w:lvlJc w:val="left"/>
      <w:pPr>
        <w:tabs>
          <w:tab w:val="num" w:pos="2880"/>
        </w:tabs>
        <w:ind w:left="2880" w:hanging="360"/>
      </w:pPr>
      <w:rPr>
        <w:rFonts w:ascii="Arial" w:hAnsi="Arial" w:hint="default"/>
      </w:rPr>
    </w:lvl>
    <w:lvl w:ilvl="4" w:tplc="C608AC20" w:tentative="1">
      <w:start w:val="1"/>
      <w:numFmt w:val="bullet"/>
      <w:lvlText w:val="•"/>
      <w:lvlJc w:val="left"/>
      <w:pPr>
        <w:tabs>
          <w:tab w:val="num" w:pos="3600"/>
        </w:tabs>
        <w:ind w:left="3600" w:hanging="360"/>
      </w:pPr>
      <w:rPr>
        <w:rFonts w:ascii="Arial" w:hAnsi="Arial" w:hint="default"/>
      </w:rPr>
    </w:lvl>
    <w:lvl w:ilvl="5" w:tplc="E5101EF2" w:tentative="1">
      <w:start w:val="1"/>
      <w:numFmt w:val="bullet"/>
      <w:lvlText w:val="•"/>
      <w:lvlJc w:val="left"/>
      <w:pPr>
        <w:tabs>
          <w:tab w:val="num" w:pos="4320"/>
        </w:tabs>
        <w:ind w:left="4320" w:hanging="360"/>
      </w:pPr>
      <w:rPr>
        <w:rFonts w:ascii="Arial" w:hAnsi="Arial" w:hint="default"/>
      </w:rPr>
    </w:lvl>
    <w:lvl w:ilvl="6" w:tplc="6BB68D04" w:tentative="1">
      <w:start w:val="1"/>
      <w:numFmt w:val="bullet"/>
      <w:lvlText w:val="•"/>
      <w:lvlJc w:val="left"/>
      <w:pPr>
        <w:tabs>
          <w:tab w:val="num" w:pos="5040"/>
        </w:tabs>
        <w:ind w:left="5040" w:hanging="360"/>
      </w:pPr>
      <w:rPr>
        <w:rFonts w:ascii="Arial" w:hAnsi="Arial" w:hint="default"/>
      </w:rPr>
    </w:lvl>
    <w:lvl w:ilvl="7" w:tplc="761215AA" w:tentative="1">
      <w:start w:val="1"/>
      <w:numFmt w:val="bullet"/>
      <w:lvlText w:val="•"/>
      <w:lvlJc w:val="left"/>
      <w:pPr>
        <w:tabs>
          <w:tab w:val="num" w:pos="5760"/>
        </w:tabs>
        <w:ind w:left="5760" w:hanging="360"/>
      </w:pPr>
      <w:rPr>
        <w:rFonts w:ascii="Arial" w:hAnsi="Arial" w:hint="default"/>
      </w:rPr>
    </w:lvl>
    <w:lvl w:ilvl="8" w:tplc="6A64EBB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3A228F7"/>
    <w:multiLevelType w:val="hybridMultilevel"/>
    <w:tmpl w:val="AC303A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190FB2"/>
    <w:multiLevelType w:val="hybridMultilevel"/>
    <w:tmpl w:val="C1E03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131446"/>
    <w:multiLevelType w:val="hybridMultilevel"/>
    <w:tmpl w:val="FD58CB9E"/>
    <w:lvl w:ilvl="0" w:tplc="018826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8805CA"/>
    <w:multiLevelType w:val="hybridMultilevel"/>
    <w:tmpl w:val="6558815C"/>
    <w:lvl w:ilvl="0" w:tplc="592A13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A86BBD"/>
    <w:multiLevelType w:val="hybridMultilevel"/>
    <w:tmpl w:val="A5F8C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4263934"/>
    <w:multiLevelType w:val="hybridMultilevel"/>
    <w:tmpl w:val="9BF48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60A2F53"/>
    <w:multiLevelType w:val="hybridMultilevel"/>
    <w:tmpl w:val="7DD256AC"/>
    <w:lvl w:ilvl="0" w:tplc="804EB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405342"/>
    <w:multiLevelType w:val="hybridMultilevel"/>
    <w:tmpl w:val="7E642FE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1"/>
  </w:num>
  <w:num w:numId="3">
    <w:abstractNumId w:val="5"/>
  </w:num>
  <w:num w:numId="4">
    <w:abstractNumId w:val="3"/>
  </w:num>
  <w:num w:numId="5">
    <w:abstractNumId w:val="7"/>
  </w:num>
  <w:num w:numId="6">
    <w:abstractNumId w:val="22"/>
  </w:num>
  <w:num w:numId="7">
    <w:abstractNumId w:val="0"/>
  </w:num>
  <w:num w:numId="8">
    <w:abstractNumId w:val="1"/>
  </w:num>
  <w:num w:numId="9">
    <w:abstractNumId w:val="25"/>
  </w:num>
  <w:num w:numId="10">
    <w:abstractNumId w:val="6"/>
  </w:num>
  <w:num w:numId="11">
    <w:abstractNumId w:val="16"/>
  </w:num>
  <w:num w:numId="12">
    <w:abstractNumId w:val="13"/>
  </w:num>
  <w:num w:numId="13">
    <w:abstractNumId w:val="9"/>
  </w:num>
  <w:num w:numId="14">
    <w:abstractNumId w:val="24"/>
  </w:num>
  <w:num w:numId="15">
    <w:abstractNumId w:val="14"/>
  </w:num>
  <w:num w:numId="16">
    <w:abstractNumId w:val="18"/>
  </w:num>
  <w:num w:numId="17">
    <w:abstractNumId w:val="4"/>
  </w:num>
  <w:num w:numId="18">
    <w:abstractNumId w:val="26"/>
  </w:num>
  <w:num w:numId="19">
    <w:abstractNumId w:val="12"/>
  </w:num>
  <w:num w:numId="20">
    <w:abstractNumId w:val="15"/>
  </w:num>
  <w:num w:numId="21">
    <w:abstractNumId w:val="23"/>
  </w:num>
  <w:num w:numId="22">
    <w:abstractNumId w:val="10"/>
  </w:num>
  <w:num w:numId="23">
    <w:abstractNumId w:val="8"/>
  </w:num>
  <w:num w:numId="24">
    <w:abstractNumId w:val="17"/>
  </w:num>
  <w:num w:numId="25">
    <w:abstractNumId w:val="11"/>
  </w:num>
  <w:num w:numId="26">
    <w:abstractNumId w:val="2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CB"/>
    <w:rsid w:val="00086266"/>
    <w:rsid w:val="000A6419"/>
    <w:rsid w:val="000A7B75"/>
    <w:rsid w:val="00110866"/>
    <w:rsid w:val="00111791"/>
    <w:rsid w:val="00177079"/>
    <w:rsid w:val="001B2800"/>
    <w:rsid w:val="00200F8B"/>
    <w:rsid w:val="00213B93"/>
    <w:rsid w:val="002E0228"/>
    <w:rsid w:val="003622D9"/>
    <w:rsid w:val="00380F87"/>
    <w:rsid w:val="003E4296"/>
    <w:rsid w:val="003F70B2"/>
    <w:rsid w:val="004B4007"/>
    <w:rsid w:val="004D1D3B"/>
    <w:rsid w:val="004D67EF"/>
    <w:rsid w:val="004F6638"/>
    <w:rsid w:val="005263CB"/>
    <w:rsid w:val="0054052C"/>
    <w:rsid w:val="00547750"/>
    <w:rsid w:val="00556425"/>
    <w:rsid w:val="0056634A"/>
    <w:rsid w:val="00570D65"/>
    <w:rsid w:val="005A1B13"/>
    <w:rsid w:val="005C3C5E"/>
    <w:rsid w:val="005D3AA4"/>
    <w:rsid w:val="005E5696"/>
    <w:rsid w:val="006273D4"/>
    <w:rsid w:val="006938FA"/>
    <w:rsid w:val="00694B8E"/>
    <w:rsid w:val="006A15FE"/>
    <w:rsid w:val="006B70E3"/>
    <w:rsid w:val="006E4EF4"/>
    <w:rsid w:val="00884346"/>
    <w:rsid w:val="008902A0"/>
    <w:rsid w:val="008D05D9"/>
    <w:rsid w:val="008D3F61"/>
    <w:rsid w:val="00916FBC"/>
    <w:rsid w:val="00924139"/>
    <w:rsid w:val="0092645A"/>
    <w:rsid w:val="00940BFD"/>
    <w:rsid w:val="009640BE"/>
    <w:rsid w:val="009A10DF"/>
    <w:rsid w:val="00A30F60"/>
    <w:rsid w:val="00A4397D"/>
    <w:rsid w:val="00A73D7C"/>
    <w:rsid w:val="00AA5EE7"/>
    <w:rsid w:val="00B02BB2"/>
    <w:rsid w:val="00B80320"/>
    <w:rsid w:val="00BD32EE"/>
    <w:rsid w:val="00C35D5A"/>
    <w:rsid w:val="00C74E41"/>
    <w:rsid w:val="00C74FCD"/>
    <w:rsid w:val="00CB4D4F"/>
    <w:rsid w:val="00D05DD6"/>
    <w:rsid w:val="00D4136D"/>
    <w:rsid w:val="00D4218E"/>
    <w:rsid w:val="00D54A05"/>
    <w:rsid w:val="00DA63A9"/>
    <w:rsid w:val="00DB2920"/>
    <w:rsid w:val="00DC0BE3"/>
    <w:rsid w:val="00E1128D"/>
    <w:rsid w:val="00E36309"/>
    <w:rsid w:val="00E7024D"/>
    <w:rsid w:val="00E809E7"/>
    <w:rsid w:val="00EA5D40"/>
    <w:rsid w:val="00EE51E7"/>
    <w:rsid w:val="00F229B9"/>
    <w:rsid w:val="00F72DBA"/>
    <w:rsid w:val="00F77DB0"/>
    <w:rsid w:val="00FC20FA"/>
    <w:rsid w:val="00FD7EFB"/>
    <w:rsid w:val="00FE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ABAF9"/>
  <w15:chartTrackingRefBased/>
  <w15:docId w15:val="{BA6F8F03-2365-4931-811C-DC21DD83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85718">
      <w:bodyDiv w:val="1"/>
      <w:marLeft w:val="0"/>
      <w:marRight w:val="0"/>
      <w:marTop w:val="0"/>
      <w:marBottom w:val="0"/>
      <w:divBdr>
        <w:top w:val="none" w:sz="0" w:space="0" w:color="auto"/>
        <w:left w:val="none" w:sz="0" w:space="0" w:color="auto"/>
        <w:bottom w:val="none" w:sz="0" w:space="0" w:color="auto"/>
        <w:right w:val="none" w:sz="0" w:space="0" w:color="auto"/>
      </w:divBdr>
      <w:divsChild>
        <w:div w:id="909582182">
          <w:marLeft w:val="446"/>
          <w:marRight w:val="0"/>
          <w:marTop w:val="0"/>
          <w:marBottom w:val="0"/>
          <w:divBdr>
            <w:top w:val="none" w:sz="0" w:space="0" w:color="auto"/>
            <w:left w:val="none" w:sz="0" w:space="0" w:color="auto"/>
            <w:bottom w:val="none" w:sz="0" w:space="0" w:color="auto"/>
            <w:right w:val="none" w:sz="0" w:space="0" w:color="auto"/>
          </w:divBdr>
        </w:div>
        <w:div w:id="524755180">
          <w:marLeft w:val="446"/>
          <w:marRight w:val="0"/>
          <w:marTop w:val="0"/>
          <w:marBottom w:val="0"/>
          <w:divBdr>
            <w:top w:val="none" w:sz="0" w:space="0" w:color="auto"/>
            <w:left w:val="none" w:sz="0" w:space="0" w:color="auto"/>
            <w:bottom w:val="none" w:sz="0" w:space="0" w:color="auto"/>
            <w:right w:val="none" w:sz="0" w:space="0" w:color="auto"/>
          </w:divBdr>
        </w:div>
      </w:divsChild>
    </w:div>
    <w:div w:id="1787190330">
      <w:bodyDiv w:val="1"/>
      <w:marLeft w:val="0"/>
      <w:marRight w:val="0"/>
      <w:marTop w:val="0"/>
      <w:marBottom w:val="0"/>
      <w:divBdr>
        <w:top w:val="none" w:sz="0" w:space="0" w:color="auto"/>
        <w:left w:val="none" w:sz="0" w:space="0" w:color="auto"/>
        <w:bottom w:val="none" w:sz="0" w:space="0" w:color="auto"/>
        <w:right w:val="none" w:sz="0" w:space="0" w:color="auto"/>
      </w:divBdr>
    </w:div>
    <w:div w:id="2021662324">
      <w:bodyDiv w:val="1"/>
      <w:marLeft w:val="0"/>
      <w:marRight w:val="0"/>
      <w:marTop w:val="0"/>
      <w:marBottom w:val="0"/>
      <w:divBdr>
        <w:top w:val="none" w:sz="0" w:space="0" w:color="auto"/>
        <w:left w:val="none" w:sz="0" w:space="0" w:color="auto"/>
        <w:bottom w:val="none" w:sz="0" w:space="0" w:color="auto"/>
        <w:right w:val="none" w:sz="0" w:space="0" w:color="auto"/>
      </w:divBdr>
      <w:divsChild>
        <w:div w:id="1150051538">
          <w:marLeft w:val="446"/>
          <w:marRight w:val="0"/>
          <w:marTop w:val="0"/>
          <w:marBottom w:val="0"/>
          <w:divBdr>
            <w:top w:val="none" w:sz="0" w:space="0" w:color="auto"/>
            <w:left w:val="none" w:sz="0" w:space="0" w:color="auto"/>
            <w:bottom w:val="none" w:sz="0" w:space="0" w:color="auto"/>
            <w:right w:val="none" w:sz="0" w:space="0" w:color="auto"/>
          </w:divBdr>
        </w:div>
        <w:div w:id="141604789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5</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Yolanda</dc:creator>
  <cp:keywords/>
  <dc:description/>
  <cp:lastModifiedBy>Lavigne, Dina</cp:lastModifiedBy>
  <cp:revision>31</cp:revision>
  <dcterms:created xsi:type="dcterms:W3CDTF">2020-07-16T16:28:00Z</dcterms:created>
  <dcterms:modified xsi:type="dcterms:W3CDTF">2020-07-20T21:44:00Z</dcterms:modified>
</cp:coreProperties>
</file>